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04A57" w14:textId="477BF876" w:rsidR="00140430" w:rsidRDefault="00D438C1" w:rsidP="009B564B">
      <w:pPr>
        <w:jc w:val="center"/>
        <w:rPr>
          <w:rFonts w:ascii="Arial" w:hAnsi="Arial" w:cs="Arial"/>
          <w:b/>
          <w:color w:val="000000"/>
          <w:sz w:val="35"/>
          <w:szCs w:val="35"/>
        </w:rPr>
      </w:pPr>
      <w:r w:rsidRPr="00ED27FF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5683D56D" wp14:editId="40289B4B">
            <wp:simplePos x="0" y="0"/>
            <wp:positionH relativeFrom="column">
              <wp:posOffset>-26467</wp:posOffset>
            </wp:positionH>
            <wp:positionV relativeFrom="paragraph">
              <wp:posOffset>-288290</wp:posOffset>
            </wp:positionV>
            <wp:extent cx="807139" cy="807139"/>
            <wp:effectExtent l="0" t="0" r="5715" b="571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139" cy="807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1" locked="0" layoutInCell="1" allowOverlap="1" wp14:anchorId="008A7114" wp14:editId="4C3B705B">
            <wp:simplePos x="0" y="0"/>
            <wp:positionH relativeFrom="column">
              <wp:posOffset>4923790</wp:posOffset>
            </wp:positionH>
            <wp:positionV relativeFrom="paragraph">
              <wp:posOffset>-222358</wp:posOffset>
            </wp:positionV>
            <wp:extent cx="1698787" cy="807396"/>
            <wp:effectExtent l="0" t="0" r="3175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787" cy="80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E0F" w:rsidRPr="005C6ADE">
        <w:rPr>
          <w:rFonts w:ascii="Arial" w:hAnsi="Arial" w:cs="Arial"/>
          <w:b/>
          <w:color w:val="000000"/>
          <w:sz w:val="35"/>
          <w:szCs w:val="35"/>
        </w:rPr>
        <w:t xml:space="preserve">Is </w:t>
      </w:r>
      <w:r w:rsidR="000B6FEE" w:rsidRPr="005C6ADE">
        <w:rPr>
          <w:rFonts w:ascii="Arial" w:hAnsi="Arial" w:cs="Arial"/>
          <w:b/>
          <w:color w:val="000000"/>
          <w:sz w:val="35"/>
          <w:szCs w:val="35"/>
        </w:rPr>
        <w:t>one form of the AP exam harder</w:t>
      </w:r>
      <w:r w:rsidR="00C15C77" w:rsidRPr="005C6ADE">
        <w:rPr>
          <w:rFonts w:ascii="Arial" w:hAnsi="Arial" w:cs="Arial"/>
          <w:b/>
          <w:color w:val="000000"/>
          <w:sz w:val="35"/>
          <w:szCs w:val="35"/>
        </w:rPr>
        <w:t>?</w:t>
      </w:r>
    </w:p>
    <w:p w14:paraId="41E784C9" w14:textId="77777777" w:rsidR="00D438C1" w:rsidRPr="00D438C1" w:rsidRDefault="00D438C1" w:rsidP="009B564B">
      <w:pPr>
        <w:jc w:val="center"/>
        <w:rPr>
          <w:rFonts w:ascii="Arial" w:hAnsi="Arial" w:cs="Arial"/>
          <w:b/>
          <w:color w:val="000000"/>
          <w:sz w:val="35"/>
          <w:szCs w:val="35"/>
        </w:rPr>
      </w:pPr>
    </w:p>
    <w:p w14:paraId="5263773C" w14:textId="29A3D567" w:rsidR="008F7254" w:rsidRPr="00D438C1" w:rsidRDefault="00D438C1" w:rsidP="00D438C1">
      <w:pPr>
        <w:ind w:right="90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76D8A8" wp14:editId="13718ED6">
                <wp:simplePos x="0" y="0"/>
                <wp:positionH relativeFrom="margin">
                  <wp:posOffset>155426</wp:posOffset>
                </wp:positionH>
                <wp:positionV relativeFrom="paragraph">
                  <wp:posOffset>73984</wp:posOffset>
                </wp:positionV>
                <wp:extent cx="5953328" cy="690663"/>
                <wp:effectExtent l="0" t="0" r="15875" b="825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953328" cy="6906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03A8F" w14:textId="0C3C4ADC" w:rsidR="008F7254" w:rsidRPr="00A65BC4" w:rsidRDefault="008F7254" w:rsidP="008F725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65BC4">
                              <w:rPr>
                                <w:rFonts w:ascii="Arial" w:hAnsi="Arial" w:cs="Arial"/>
                              </w:rPr>
                              <w:t xml:space="preserve">Last year, East Kentwood High School had 30 students take the AP Statistics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exam. </w:t>
                            </w:r>
                            <w:r w:rsidR="00024ED9">
                              <w:rPr>
                                <w:rFonts w:ascii="Arial" w:hAnsi="Arial" w:cs="Arial"/>
                              </w:rPr>
                              <w:t>They</w:t>
                            </w:r>
                            <w:r w:rsidRPr="00A65BC4">
                              <w:rPr>
                                <w:rFonts w:ascii="Arial" w:hAnsi="Arial" w:cs="Arial"/>
                              </w:rPr>
                              <w:t xml:space="preserve"> were informed later that the College </w:t>
                            </w:r>
                            <w:r>
                              <w:rPr>
                                <w:rFonts w:ascii="Arial" w:hAnsi="Arial" w:cs="Arial"/>
                              </w:rPr>
                              <w:t>Board gave two forms of the e</w:t>
                            </w:r>
                            <w:r w:rsidRPr="00A65BC4">
                              <w:rPr>
                                <w:rFonts w:ascii="Arial" w:hAnsi="Arial" w:cs="Arial"/>
                              </w:rPr>
                              <w:t>xam, which were randomly assigned to the students.  Here are the results:</w:t>
                            </w:r>
                          </w:p>
                          <w:p w14:paraId="758D637C" w14:textId="77777777" w:rsidR="008F7254" w:rsidRDefault="008F7254" w:rsidP="008F725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2E868E" w14:textId="77777777" w:rsidR="008F7254" w:rsidRDefault="008F7254" w:rsidP="008F725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FECCED4" w14:textId="77777777" w:rsidR="008F7254" w:rsidRDefault="008F7254" w:rsidP="008F725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AC75B4E" w14:textId="77777777" w:rsidR="008F7254" w:rsidRDefault="008F7254" w:rsidP="008F725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069355" w14:textId="77777777" w:rsidR="008F7254" w:rsidRDefault="008F7254" w:rsidP="008F725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4EEF1B" w14:textId="77777777" w:rsidR="008F7254" w:rsidRDefault="008F7254" w:rsidP="008F725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F37C6BC" w14:textId="77777777" w:rsidR="008F7254" w:rsidRPr="00482592" w:rsidRDefault="008F7254" w:rsidP="008F725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76D8A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2.25pt;margin-top:5.85pt;width:468.75pt;height:54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">
                <v:textbox>
                  <w:txbxContent>
                    <w:p w14:paraId="5FD03A8F" w14:textId="0C3C4ADC" w:rsidR="008F7254" w:rsidRPr="00A65BC4" w:rsidRDefault="008F7254" w:rsidP="008F7254">
                      <w:pPr>
                        <w:rPr>
                          <w:rFonts w:ascii="Arial" w:hAnsi="Arial" w:cs="Arial"/>
                        </w:rPr>
                      </w:pPr>
                      <w:r w:rsidRPr="00A65BC4">
                        <w:rPr>
                          <w:rFonts w:ascii="Arial" w:hAnsi="Arial" w:cs="Arial"/>
                        </w:rPr>
                        <w:t xml:space="preserve">Last year, East Kentwood High School had 30 students take the AP Statistics </w:t>
                      </w:r>
                      <w:r>
                        <w:rPr>
                          <w:rFonts w:ascii="Arial" w:hAnsi="Arial" w:cs="Arial"/>
                        </w:rPr>
                        <w:t xml:space="preserve">exam. </w:t>
                      </w:r>
                      <w:r w:rsidR="00024ED9">
                        <w:rPr>
                          <w:rFonts w:ascii="Arial" w:hAnsi="Arial" w:cs="Arial"/>
                        </w:rPr>
                        <w:t>They</w:t>
                      </w:r>
                      <w:r w:rsidRPr="00A65BC4">
                        <w:rPr>
                          <w:rFonts w:ascii="Arial" w:hAnsi="Arial" w:cs="Arial"/>
                        </w:rPr>
                        <w:t xml:space="preserve"> were informed later that the College </w:t>
                      </w:r>
                      <w:r>
                        <w:rPr>
                          <w:rFonts w:ascii="Arial" w:hAnsi="Arial" w:cs="Arial"/>
                        </w:rPr>
                        <w:t>Board gave two forms of the e</w:t>
                      </w:r>
                      <w:r w:rsidRPr="00A65BC4">
                        <w:rPr>
                          <w:rFonts w:ascii="Arial" w:hAnsi="Arial" w:cs="Arial"/>
                        </w:rPr>
                        <w:t>xam, which were randomly assigned to the students.  Here are the results:</w:t>
                      </w:r>
                    </w:p>
                    <w:p w14:paraId="758D637C" w14:textId="77777777" w:rsidR="008F7254" w:rsidRDefault="008F7254" w:rsidP="008F7254">
                      <w:pPr>
                        <w:rPr>
                          <w:rFonts w:ascii="Arial" w:hAnsi="Arial" w:cs="Arial"/>
                        </w:rPr>
                      </w:pPr>
                    </w:p>
                    <w:p w14:paraId="4C2E868E" w14:textId="77777777" w:rsidR="008F7254" w:rsidRDefault="008F7254" w:rsidP="008F7254">
                      <w:pPr>
                        <w:rPr>
                          <w:rFonts w:ascii="Arial" w:hAnsi="Arial" w:cs="Arial"/>
                        </w:rPr>
                      </w:pPr>
                    </w:p>
                    <w:p w14:paraId="2FECCED4" w14:textId="77777777" w:rsidR="008F7254" w:rsidRDefault="008F7254" w:rsidP="008F7254">
                      <w:pPr>
                        <w:rPr>
                          <w:rFonts w:ascii="Arial" w:hAnsi="Arial" w:cs="Arial"/>
                        </w:rPr>
                      </w:pPr>
                    </w:p>
                    <w:p w14:paraId="2AC75B4E" w14:textId="77777777" w:rsidR="008F7254" w:rsidRDefault="008F7254" w:rsidP="008F7254">
                      <w:pPr>
                        <w:rPr>
                          <w:rFonts w:ascii="Arial" w:hAnsi="Arial" w:cs="Arial"/>
                        </w:rPr>
                      </w:pPr>
                    </w:p>
                    <w:p w14:paraId="3D069355" w14:textId="77777777" w:rsidR="008F7254" w:rsidRDefault="008F7254" w:rsidP="008F7254">
                      <w:pPr>
                        <w:rPr>
                          <w:rFonts w:ascii="Arial" w:hAnsi="Arial" w:cs="Arial"/>
                        </w:rPr>
                      </w:pPr>
                    </w:p>
                    <w:p w14:paraId="404EEF1B" w14:textId="77777777" w:rsidR="008F7254" w:rsidRDefault="008F7254" w:rsidP="008F7254">
                      <w:pPr>
                        <w:rPr>
                          <w:rFonts w:ascii="Arial" w:hAnsi="Arial" w:cs="Arial"/>
                        </w:rPr>
                      </w:pPr>
                    </w:p>
                    <w:p w14:paraId="2F37C6BC" w14:textId="77777777" w:rsidR="008F7254" w:rsidRPr="00482592" w:rsidRDefault="008F7254" w:rsidP="008F725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056B0">
        <w:rPr>
          <w:noProof/>
        </w:rPr>
        <w:drawing>
          <wp:inline distT="0" distB="0" distL="0" distR="0" wp14:anchorId="37FADA1F" wp14:editId="77C3C353">
            <wp:extent cx="7620" cy="7620"/>
            <wp:effectExtent l="0" t="0" r="0" b="0"/>
            <wp:docPr id="2" name="Picture 2" descr="icon175x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n175x1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6B0">
        <w:rPr>
          <w:noProof/>
        </w:rPr>
        <w:drawing>
          <wp:inline distT="0" distB="0" distL="0" distR="0" wp14:anchorId="52924DA1" wp14:editId="51B90562">
            <wp:extent cx="7620" cy="7620"/>
            <wp:effectExtent l="0" t="0" r="0" b="0"/>
            <wp:docPr id="3" name="Picture 3" descr="icon175x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n175x1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0430" w:rsidRPr="00B44679">
        <w:rPr>
          <w:rFonts w:ascii="Helvetica" w:hAnsi="Helvetica" w:cs="Helvetica"/>
        </w:rPr>
        <w:t xml:space="preserve"> </w:t>
      </w:r>
    </w:p>
    <w:p w14:paraId="4CE2193B" w14:textId="5229D381" w:rsidR="008F7254" w:rsidRDefault="008F7254" w:rsidP="000B6FEE">
      <w:pPr>
        <w:autoSpaceDE w:val="0"/>
        <w:autoSpaceDN w:val="0"/>
        <w:adjustRightInd w:val="0"/>
        <w:rPr>
          <w:rFonts w:ascii="Arial" w:hAnsi="Arial" w:cs="Arial"/>
        </w:rPr>
      </w:pPr>
    </w:p>
    <w:p w14:paraId="18EEBD82" w14:textId="77777777" w:rsidR="008F7254" w:rsidRDefault="008F7254" w:rsidP="000B6FEE">
      <w:pPr>
        <w:autoSpaceDE w:val="0"/>
        <w:autoSpaceDN w:val="0"/>
        <w:adjustRightInd w:val="0"/>
        <w:rPr>
          <w:rFonts w:ascii="Arial" w:hAnsi="Arial" w:cs="Arial"/>
        </w:rPr>
      </w:pPr>
    </w:p>
    <w:p w14:paraId="19E8EC3C" w14:textId="77777777" w:rsidR="008F7254" w:rsidRDefault="008F7254" w:rsidP="000B6FEE">
      <w:pPr>
        <w:autoSpaceDE w:val="0"/>
        <w:autoSpaceDN w:val="0"/>
        <w:adjustRightInd w:val="0"/>
        <w:rPr>
          <w:rFonts w:ascii="Arial" w:hAnsi="Arial" w:cs="Arial"/>
        </w:rPr>
      </w:pPr>
    </w:p>
    <w:p w14:paraId="1272B3E8" w14:textId="5B194C50" w:rsidR="000B6FEE" w:rsidRPr="00AD3F2E" w:rsidRDefault="000B6FEE" w:rsidP="000B6FEE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8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F3730A" w14:paraId="7CAE019A" w14:textId="77777777" w:rsidTr="00F3730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3B97D" w14:textId="77777777" w:rsidR="00F3730A" w:rsidRPr="00D438C1" w:rsidRDefault="00F3730A">
            <w:pPr>
              <w:rPr>
                <w:rFonts w:ascii="Arial" w:hAnsi="Arial" w:cs="Arial"/>
                <w:color w:val="000000"/>
              </w:rPr>
            </w:pPr>
            <w:r w:rsidRPr="00D438C1">
              <w:rPr>
                <w:rFonts w:ascii="Arial" w:hAnsi="Arial" w:cs="Arial"/>
                <w:color w:val="000000"/>
              </w:rPr>
              <w:t>Form A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FBC9C" w14:textId="77777777" w:rsidR="00F3730A" w:rsidRDefault="00F373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3A276" w14:textId="77777777" w:rsidR="00F3730A" w:rsidRDefault="00F373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C5106" w14:textId="77777777" w:rsidR="00F3730A" w:rsidRDefault="00F373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D29F2" w14:textId="77777777" w:rsidR="00F3730A" w:rsidRDefault="00F373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F0FCB" w14:textId="77777777" w:rsidR="00F3730A" w:rsidRDefault="00F373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DA148" w14:textId="77777777" w:rsidR="00F3730A" w:rsidRDefault="00F373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12C63" w14:textId="77777777" w:rsidR="00F3730A" w:rsidRDefault="00F373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094A6" w14:textId="77777777" w:rsidR="00F3730A" w:rsidRDefault="00F373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39778" w14:textId="77777777" w:rsidR="00F3730A" w:rsidRDefault="00F373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6B77B" w14:textId="77777777" w:rsidR="00F3730A" w:rsidRDefault="00F373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997D7" w14:textId="77777777" w:rsidR="00F3730A" w:rsidRDefault="00F373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2E8C1" w14:textId="77777777" w:rsidR="00F3730A" w:rsidRDefault="00F373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7D8D4" w14:textId="77777777" w:rsidR="00F3730A" w:rsidRDefault="00F373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61702" w14:textId="77777777" w:rsidR="00F3730A" w:rsidRDefault="00F373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D60F9" w14:textId="77777777" w:rsidR="00F3730A" w:rsidRDefault="00F373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</w:tbl>
    <w:p w14:paraId="6474F597" w14:textId="77777777" w:rsidR="000B6FEE" w:rsidRPr="0022474F" w:rsidRDefault="000B6FEE" w:rsidP="000B6FEE">
      <w:pPr>
        <w:rPr>
          <w:rFonts w:ascii="Arial" w:hAnsi="Arial" w:cs="Arial"/>
          <w:sz w:val="12"/>
          <w:szCs w:val="12"/>
        </w:rPr>
      </w:pPr>
    </w:p>
    <w:tbl>
      <w:tblPr>
        <w:tblW w:w="8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F3730A" w14:paraId="21E4DC23" w14:textId="77777777" w:rsidTr="00F3730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822C9" w14:textId="77777777" w:rsidR="00F3730A" w:rsidRPr="00D438C1" w:rsidRDefault="00F3730A">
            <w:pPr>
              <w:rPr>
                <w:rFonts w:ascii="Arial" w:hAnsi="Arial" w:cs="Arial"/>
                <w:color w:val="000000"/>
              </w:rPr>
            </w:pPr>
            <w:r w:rsidRPr="00D438C1">
              <w:rPr>
                <w:rFonts w:ascii="Arial" w:hAnsi="Arial" w:cs="Arial"/>
                <w:color w:val="000000"/>
              </w:rPr>
              <w:t>Form B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B387B" w14:textId="77777777" w:rsidR="00F3730A" w:rsidRDefault="00F373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2C11E" w14:textId="77777777" w:rsidR="00F3730A" w:rsidRDefault="00F373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76E3E" w14:textId="77777777" w:rsidR="00F3730A" w:rsidRDefault="00F373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D3245" w14:textId="77777777" w:rsidR="00F3730A" w:rsidRDefault="00F373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E2A59" w14:textId="77777777" w:rsidR="00F3730A" w:rsidRDefault="00F373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B9BC2" w14:textId="77777777" w:rsidR="00F3730A" w:rsidRDefault="00F373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32C08" w14:textId="77777777" w:rsidR="00F3730A" w:rsidRDefault="00F373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CFE7B" w14:textId="77777777" w:rsidR="00F3730A" w:rsidRDefault="00F373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B8AC7" w14:textId="77777777" w:rsidR="00F3730A" w:rsidRDefault="00F373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7C2D2" w14:textId="77777777" w:rsidR="00F3730A" w:rsidRDefault="00F373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9B38D" w14:textId="77777777" w:rsidR="00F3730A" w:rsidRDefault="00F373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A0A13" w14:textId="77777777" w:rsidR="00F3730A" w:rsidRDefault="00F373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183A6" w14:textId="77777777" w:rsidR="00F3730A" w:rsidRDefault="00F373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43DD0" w14:textId="77777777" w:rsidR="00F3730A" w:rsidRDefault="00F373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42B7A" w14:textId="77777777" w:rsidR="00F3730A" w:rsidRDefault="00F373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</w:tbl>
    <w:p w14:paraId="3A8074AB" w14:textId="77777777" w:rsidR="00F3730A" w:rsidRDefault="00F3730A" w:rsidP="000B6FEE">
      <w:pPr>
        <w:rPr>
          <w:rFonts w:ascii="Arial" w:hAnsi="Arial" w:cs="Arial"/>
        </w:rPr>
      </w:pPr>
    </w:p>
    <w:p w14:paraId="2105731F" w14:textId="74652685" w:rsidR="000B6FEE" w:rsidRPr="00AD3F2E" w:rsidRDefault="0022474F" w:rsidP="000B6FEE">
      <w:pPr>
        <w:rPr>
          <w:rFonts w:ascii="Arial" w:hAnsi="Arial" w:cs="Arial"/>
        </w:rPr>
      </w:pPr>
      <w:r>
        <w:rPr>
          <w:rFonts w:ascii="Arial" w:hAnsi="Arial" w:cs="Arial"/>
        </w:rPr>
        <w:t>Mean</w:t>
      </w:r>
      <w:r w:rsidR="009B3EA8">
        <w:rPr>
          <w:rFonts w:ascii="Arial" w:hAnsi="Arial" w:cs="Arial"/>
        </w:rPr>
        <w:t xml:space="preserve"> </w:t>
      </w:r>
      <w:r w:rsidR="000B6FEE">
        <w:rPr>
          <w:rFonts w:ascii="Arial" w:hAnsi="Arial" w:cs="Arial"/>
        </w:rPr>
        <w:t>score Form A (</w:t>
      </w:r>
      <w:r w:rsidR="00B50550" w:rsidRPr="00F3730A">
        <w:rPr>
          <w:rFonts w:ascii="Arial" w:hAnsi="Arial" w:cs="Arial"/>
          <w:noProof/>
          <w:position w:val="-14"/>
        </w:rPr>
        <w:object w:dxaOrig="300" w:dyaOrig="420" w14:anchorId="14DE61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" style="width:15.3pt;height:20.7pt;mso-width-percent:0;mso-height-percent:0;mso-width-percent:0;mso-height-percent:0" o:ole="">
            <v:imagedata r:id="rId11" o:title=""/>
          </v:shape>
          <o:OLEObject Type="Embed" ProgID="Equation.DSMT4" ShapeID="_x0000_i1034" DrawAspect="Content" ObjectID="_1664956116" r:id="rId12"/>
        </w:object>
      </w:r>
      <w:proofErr w:type="gramStart"/>
      <w:r w:rsidR="000B6FEE">
        <w:rPr>
          <w:rFonts w:ascii="Arial" w:hAnsi="Arial" w:cs="Arial"/>
        </w:rPr>
        <w:t xml:space="preserve">) </w:t>
      </w:r>
      <w:r>
        <w:t>?</w:t>
      </w:r>
      <w:proofErr w:type="gramEnd"/>
      <w:r>
        <w:t xml:space="preserve"> </w:t>
      </w:r>
      <w:r w:rsidR="000B6FEE" w:rsidRPr="00AD3F2E">
        <w:rPr>
          <w:rFonts w:ascii="Arial" w:hAnsi="Arial" w:cs="Arial"/>
        </w:rPr>
        <w:t>_____</w:t>
      </w:r>
      <w:proofErr w:type="gramStart"/>
      <w:r w:rsidR="000B6FEE" w:rsidRPr="00AD3F2E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>Mean</w:t>
      </w:r>
      <w:r w:rsidR="009B3EA8">
        <w:rPr>
          <w:rFonts w:ascii="Arial" w:hAnsi="Arial" w:cs="Arial"/>
        </w:rPr>
        <w:t xml:space="preserve"> </w:t>
      </w:r>
      <w:r w:rsidR="000B6FEE">
        <w:rPr>
          <w:rFonts w:ascii="Arial" w:hAnsi="Arial" w:cs="Arial"/>
        </w:rPr>
        <w:t>score Form B (</w:t>
      </w:r>
      <w:r w:rsidR="00B50550" w:rsidRPr="00A65BC4">
        <w:rPr>
          <w:rFonts w:ascii="Arial" w:hAnsi="Arial" w:cs="Arial"/>
          <w:noProof/>
          <w:position w:val="-14"/>
        </w:rPr>
        <w:object w:dxaOrig="300" w:dyaOrig="420" w14:anchorId="325B1BBD">
          <v:shape id="_x0000_i1033" type="#_x0000_t75" alt="" style="width:15.3pt;height:20.7pt;mso-width-percent:0;mso-height-percent:0;mso-width-percent:0;mso-height-percent:0" o:ole="">
            <v:imagedata r:id="rId13" o:title=""/>
          </v:shape>
          <o:OLEObject Type="Embed" ProgID="Equation.DSMT4" ShapeID="_x0000_i1033" DrawAspect="Content" ObjectID="_1664956117" r:id="rId14"/>
        </w:object>
      </w:r>
      <w:r w:rsidR="000B6FEE">
        <w:rPr>
          <w:rFonts w:ascii="Arial" w:hAnsi="Arial" w:cs="Arial"/>
        </w:rPr>
        <w:t xml:space="preserve">) </w:t>
      </w:r>
      <w:r>
        <w:t xml:space="preserve">? </w:t>
      </w:r>
      <w:r w:rsidR="000B6FEE" w:rsidRPr="00AD3F2E">
        <w:rPr>
          <w:rFonts w:ascii="Arial" w:hAnsi="Arial" w:cs="Arial"/>
        </w:rPr>
        <w:t>______</w:t>
      </w:r>
    </w:p>
    <w:p w14:paraId="691E27D4" w14:textId="77777777" w:rsidR="000B6FEE" w:rsidRPr="0022474F" w:rsidRDefault="000B6FEE" w:rsidP="000B6FEE">
      <w:pPr>
        <w:rPr>
          <w:rFonts w:ascii="Arial" w:hAnsi="Arial" w:cs="Arial"/>
          <w:sz w:val="12"/>
          <w:szCs w:val="12"/>
        </w:rPr>
      </w:pPr>
    </w:p>
    <w:p w14:paraId="00A1AD77" w14:textId="1E2E6AEC" w:rsidR="000B6FEE" w:rsidRPr="00AD3F2E" w:rsidRDefault="000B6FEE" w:rsidP="000B6FEE">
      <w:pPr>
        <w:rPr>
          <w:rFonts w:ascii="Arial" w:hAnsi="Arial" w:cs="Arial"/>
        </w:rPr>
      </w:pPr>
      <w:r w:rsidRPr="00AD3F2E">
        <w:rPr>
          <w:rFonts w:ascii="Arial" w:hAnsi="Arial" w:cs="Arial"/>
        </w:rPr>
        <w:t xml:space="preserve">What is the difference in means </w:t>
      </w:r>
      <w:r w:rsidR="00B50550" w:rsidRPr="00F3730A">
        <w:rPr>
          <w:rFonts w:ascii="Arial" w:hAnsi="Arial" w:cs="Arial"/>
          <w:noProof/>
          <w:position w:val="-14"/>
        </w:rPr>
        <w:object w:dxaOrig="300" w:dyaOrig="420" w14:anchorId="357C4C69">
          <v:shape id="_x0000_i1032" type="#_x0000_t75" alt="" style="width:15.3pt;height:20.7pt;mso-width-percent:0;mso-height-percent:0;mso-width-percent:0;mso-height-percent:0" o:ole="">
            <v:imagedata r:id="rId11" o:title=""/>
          </v:shape>
          <o:OLEObject Type="Embed" ProgID="Equation.DSMT4" ShapeID="_x0000_i1032" DrawAspect="Content" ObjectID="_1664956118" r:id="rId15"/>
        </w:object>
      </w:r>
      <w:r w:rsidR="009B3EA8" w:rsidRPr="00A257BA">
        <w:rPr>
          <w:rFonts w:ascii="MS Gothic" w:eastAsia="MS Gothic" w:hAnsi="MS Gothic"/>
          <w:color w:val="000000"/>
        </w:rPr>
        <w:t>−</w:t>
      </w:r>
      <w:r w:rsidR="009B3EA8">
        <w:rPr>
          <w:rFonts w:ascii="Arial" w:hAnsi="Arial" w:cs="Arial"/>
        </w:rPr>
        <w:t xml:space="preserve"> </w:t>
      </w:r>
      <w:r w:rsidR="00B50550" w:rsidRPr="00A65BC4">
        <w:rPr>
          <w:rFonts w:ascii="Arial" w:hAnsi="Arial" w:cs="Arial"/>
          <w:noProof/>
          <w:position w:val="-14"/>
        </w:rPr>
        <w:object w:dxaOrig="300" w:dyaOrig="420" w14:anchorId="16FBE051">
          <v:shape id="_x0000_i1031" type="#_x0000_t75" alt="" style="width:15.3pt;height:20.7pt;mso-width-percent:0;mso-height-percent:0;mso-width-percent:0;mso-height-percent:0" o:ole="">
            <v:imagedata r:id="rId13" o:title=""/>
          </v:shape>
          <o:OLEObject Type="Embed" ProgID="Equation.DSMT4" ShapeID="_x0000_i1031" DrawAspect="Content" ObjectID="_1664956119" r:id="rId16"/>
        </w:object>
      </w:r>
      <w:r w:rsidRPr="00AD3F2E">
        <w:rPr>
          <w:rFonts w:ascii="Arial" w:hAnsi="Arial" w:cs="Arial"/>
        </w:rPr>
        <w:t>? ___________</w:t>
      </w:r>
    </w:p>
    <w:p w14:paraId="7FA1C234" w14:textId="77777777" w:rsidR="00140430" w:rsidRPr="00BC115C" w:rsidRDefault="00140430" w:rsidP="00AF178A">
      <w:pPr>
        <w:rPr>
          <w:rFonts w:ascii="Arial" w:hAnsi="Arial" w:cs="Arial"/>
        </w:rPr>
      </w:pPr>
    </w:p>
    <w:p w14:paraId="6F4CBC0E" w14:textId="2F22D372" w:rsidR="00C15C77" w:rsidRDefault="00956E0F" w:rsidP="00AF178A">
      <w:pPr>
        <w:rPr>
          <w:rFonts w:ascii="Arial" w:hAnsi="Arial" w:cs="Arial"/>
        </w:rPr>
      </w:pPr>
      <w:r w:rsidRPr="000B6FEE">
        <w:rPr>
          <w:rFonts w:ascii="Arial" w:hAnsi="Arial" w:cs="Arial"/>
        </w:rPr>
        <w:t xml:space="preserve">Assume </w:t>
      </w:r>
      <w:r w:rsidR="000B6FEE" w:rsidRPr="000B6FEE">
        <w:rPr>
          <w:rFonts w:ascii="Arial" w:hAnsi="Arial" w:cs="Arial"/>
        </w:rPr>
        <w:t>the two forms are the same diffic</w:t>
      </w:r>
      <w:r w:rsidR="009B3EA8">
        <w:rPr>
          <w:rFonts w:ascii="Arial" w:hAnsi="Arial" w:cs="Arial"/>
        </w:rPr>
        <w:t>ulty, so if Doug scored a 5 on F</w:t>
      </w:r>
      <w:r w:rsidR="000B6FEE" w:rsidRPr="000B6FEE">
        <w:rPr>
          <w:rFonts w:ascii="Arial" w:hAnsi="Arial" w:cs="Arial"/>
        </w:rPr>
        <w:t>orm</w:t>
      </w:r>
      <w:r w:rsidR="004C387D">
        <w:rPr>
          <w:rFonts w:ascii="Arial" w:hAnsi="Arial" w:cs="Arial"/>
        </w:rPr>
        <w:t xml:space="preserve"> A, he </w:t>
      </w:r>
      <w:r w:rsidR="009B3EA8">
        <w:rPr>
          <w:rFonts w:ascii="Arial" w:hAnsi="Arial" w:cs="Arial"/>
        </w:rPr>
        <w:t>would also score a 5 on F</w:t>
      </w:r>
      <w:r w:rsidR="000B6FEE" w:rsidRPr="000B6FEE">
        <w:rPr>
          <w:rFonts w:ascii="Arial" w:hAnsi="Arial" w:cs="Arial"/>
        </w:rPr>
        <w:t>orm B</w:t>
      </w:r>
      <w:r w:rsidRPr="000B6FEE">
        <w:rPr>
          <w:rFonts w:ascii="Arial" w:hAnsi="Arial" w:cs="Arial"/>
        </w:rPr>
        <w:t xml:space="preserve">. </w:t>
      </w:r>
      <w:r w:rsidR="000B6FEE" w:rsidRPr="000B6FEE">
        <w:rPr>
          <w:rFonts w:ascii="Arial" w:hAnsi="Arial" w:cs="Arial"/>
        </w:rPr>
        <w:t>In other words, Doug is a 5 no matter which form he is randomly assigned.</w:t>
      </w:r>
    </w:p>
    <w:p w14:paraId="6DD767E9" w14:textId="77777777" w:rsidR="00140430" w:rsidRPr="00712FBB" w:rsidRDefault="00140430" w:rsidP="00712FBB">
      <w:pPr>
        <w:rPr>
          <w:rFonts w:ascii="Arial" w:hAnsi="Arial" w:cs="Arial"/>
        </w:rPr>
      </w:pPr>
    </w:p>
    <w:p w14:paraId="7BBA352D" w14:textId="67870409" w:rsidR="00140430" w:rsidRDefault="000B6FEE" w:rsidP="00712FBB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The 30 AP scores from the class are written on 30 cards.  Randomly assi</w:t>
      </w:r>
      <w:r w:rsidR="009B3EA8">
        <w:rPr>
          <w:rFonts w:ascii="Arial" w:hAnsi="Arial" w:cs="Arial"/>
        </w:rPr>
        <w:t>gn half of the students to get F</w:t>
      </w:r>
      <w:r>
        <w:rPr>
          <w:rFonts w:ascii="Arial" w:hAnsi="Arial" w:cs="Arial"/>
        </w:rPr>
        <w:t>orm A</w:t>
      </w:r>
      <w:r w:rsidR="009B3EA8">
        <w:rPr>
          <w:rFonts w:ascii="Arial" w:hAnsi="Arial" w:cs="Arial"/>
        </w:rPr>
        <w:t xml:space="preserve"> and the other half to get Form B. </w:t>
      </w:r>
      <w:r w:rsidR="00956E0F">
        <w:rPr>
          <w:rFonts w:ascii="Arial" w:hAnsi="Arial" w:cs="Arial"/>
        </w:rPr>
        <w:t xml:space="preserve">What </w:t>
      </w:r>
      <w:r w:rsidR="009B3EA8">
        <w:rPr>
          <w:rFonts w:ascii="Arial" w:hAnsi="Arial" w:cs="Arial"/>
        </w:rPr>
        <w:t>is the difference in mean scores for this random assignment?</w:t>
      </w:r>
    </w:p>
    <w:p w14:paraId="56E37032" w14:textId="77777777" w:rsidR="009B3EA8" w:rsidRDefault="009B3EA8" w:rsidP="009B3EA8">
      <w:pPr>
        <w:ind w:left="360"/>
        <w:rPr>
          <w:rFonts w:ascii="Arial" w:hAnsi="Arial" w:cs="Arial"/>
        </w:rPr>
      </w:pPr>
    </w:p>
    <w:p w14:paraId="2A368159" w14:textId="026D8437" w:rsidR="00956E0F" w:rsidRPr="009B3EA8" w:rsidRDefault="00B50550" w:rsidP="009B3EA8">
      <w:pPr>
        <w:ind w:left="360"/>
        <w:rPr>
          <w:rFonts w:ascii="Arial" w:hAnsi="Arial" w:cs="Arial"/>
        </w:rPr>
      </w:pPr>
      <w:r w:rsidRPr="00F3730A">
        <w:rPr>
          <w:rFonts w:ascii="Arial" w:hAnsi="Arial" w:cs="Arial"/>
          <w:noProof/>
          <w:position w:val="-14"/>
        </w:rPr>
        <w:object w:dxaOrig="300" w:dyaOrig="420" w14:anchorId="76637F5A">
          <v:shape id="_x0000_i1030" type="#_x0000_t75" alt="" style="width:15.3pt;height:20.7pt;mso-width-percent:0;mso-height-percent:0;mso-width-percent:0;mso-height-percent:0" o:ole="">
            <v:imagedata r:id="rId11" o:title=""/>
          </v:shape>
          <o:OLEObject Type="Embed" ProgID="Equation.DSMT4" ShapeID="_x0000_i1030" DrawAspect="Content" ObjectID="_1664956120" r:id="rId17"/>
        </w:object>
      </w:r>
      <w:r w:rsidR="009B3EA8">
        <w:rPr>
          <w:rFonts w:ascii="Arial" w:hAnsi="Arial" w:cs="Arial"/>
        </w:rPr>
        <w:t xml:space="preserve"> = _________</w:t>
      </w:r>
      <w:r w:rsidR="009B3EA8">
        <w:rPr>
          <w:rFonts w:ascii="Arial" w:hAnsi="Arial" w:cs="Arial"/>
          <w:position w:val="-10"/>
        </w:rPr>
        <w:tab/>
      </w:r>
      <w:r w:rsidR="009B3EA8">
        <w:rPr>
          <w:rFonts w:ascii="Arial" w:hAnsi="Arial" w:cs="Arial"/>
          <w:position w:val="-10"/>
        </w:rPr>
        <w:tab/>
      </w:r>
      <w:r w:rsidRPr="00A65BC4">
        <w:rPr>
          <w:rFonts w:ascii="Arial" w:hAnsi="Arial" w:cs="Arial"/>
          <w:noProof/>
          <w:position w:val="-14"/>
        </w:rPr>
        <w:object w:dxaOrig="300" w:dyaOrig="420" w14:anchorId="0B4BC79D">
          <v:shape id="_x0000_i1029" type="#_x0000_t75" alt="" style="width:15.3pt;height:20.7pt;mso-width-percent:0;mso-height-percent:0;mso-width-percent:0;mso-height-percent:0" o:ole="">
            <v:imagedata r:id="rId13" o:title=""/>
          </v:shape>
          <o:OLEObject Type="Embed" ProgID="Equation.DSMT4" ShapeID="_x0000_i1029" DrawAspect="Content" ObjectID="_1664956121" r:id="rId18"/>
        </w:object>
      </w:r>
      <w:r w:rsidR="009B3EA8">
        <w:rPr>
          <w:rFonts w:ascii="Arial" w:hAnsi="Arial" w:cs="Arial"/>
        </w:rPr>
        <w:t xml:space="preserve"> = _________</w:t>
      </w:r>
      <w:r w:rsidR="009B3EA8">
        <w:rPr>
          <w:rFonts w:ascii="Arial" w:hAnsi="Arial" w:cs="Arial"/>
          <w:position w:val="-14"/>
        </w:rPr>
        <w:tab/>
      </w:r>
      <w:r w:rsidR="009B3EA8">
        <w:rPr>
          <w:rFonts w:ascii="Arial" w:hAnsi="Arial" w:cs="Arial"/>
          <w:position w:val="-14"/>
        </w:rPr>
        <w:tab/>
      </w:r>
      <w:r w:rsidRPr="00F3730A">
        <w:rPr>
          <w:rFonts w:ascii="Arial" w:hAnsi="Arial" w:cs="Arial"/>
          <w:noProof/>
          <w:position w:val="-14"/>
        </w:rPr>
        <w:object w:dxaOrig="300" w:dyaOrig="420" w14:anchorId="2AE4872A">
          <v:shape id="_x0000_i1028" type="#_x0000_t75" alt="" style="width:15.3pt;height:20.7pt;mso-width-percent:0;mso-height-percent:0;mso-width-percent:0;mso-height-percent:0" o:ole="">
            <v:imagedata r:id="rId11" o:title=""/>
          </v:shape>
          <o:OLEObject Type="Embed" ProgID="Equation.DSMT4" ShapeID="_x0000_i1028" DrawAspect="Content" ObjectID="_1664956122" r:id="rId19"/>
        </w:object>
      </w:r>
      <w:r w:rsidR="009B3EA8" w:rsidRPr="00A257BA">
        <w:rPr>
          <w:rFonts w:ascii="MS Gothic" w:eastAsia="MS Gothic" w:hAnsi="MS Gothic"/>
          <w:color w:val="000000"/>
        </w:rPr>
        <w:t>−</w:t>
      </w:r>
      <w:r w:rsidR="009B3EA8">
        <w:rPr>
          <w:rFonts w:ascii="Arial" w:hAnsi="Arial" w:cs="Arial"/>
        </w:rPr>
        <w:t xml:space="preserve"> </w:t>
      </w:r>
      <w:r w:rsidRPr="00A65BC4">
        <w:rPr>
          <w:rFonts w:ascii="Arial" w:hAnsi="Arial" w:cs="Arial"/>
          <w:noProof/>
          <w:position w:val="-14"/>
        </w:rPr>
        <w:object w:dxaOrig="300" w:dyaOrig="420" w14:anchorId="1C221619">
          <v:shape id="_x0000_i1027" type="#_x0000_t75" alt="" style="width:15.3pt;height:20.7pt;mso-width-percent:0;mso-height-percent:0;mso-width-percent:0;mso-height-percent:0" o:ole="">
            <v:imagedata r:id="rId13" o:title=""/>
          </v:shape>
          <o:OLEObject Type="Embed" ProgID="Equation.DSMT4" ShapeID="_x0000_i1027" DrawAspect="Content" ObjectID="_1664956123" r:id="rId20"/>
        </w:object>
      </w:r>
      <w:r w:rsidR="009B3EA8">
        <w:rPr>
          <w:rFonts w:ascii="Arial" w:hAnsi="Arial" w:cs="Arial"/>
        </w:rPr>
        <w:t xml:space="preserve"> = _________</w:t>
      </w:r>
      <w:r w:rsidR="009B3EA8">
        <w:rPr>
          <w:rFonts w:ascii="Arial" w:hAnsi="Arial" w:cs="Arial"/>
          <w:position w:val="-14"/>
        </w:rPr>
        <w:tab/>
      </w:r>
    </w:p>
    <w:p w14:paraId="080CF918" w14:textId="77777777" w:rsidR="00956E0F" w:rsidRDefault="00956E0F" w:rsidP="00956E0F">
      <w:pPr>
        <w:pStyle w:val="ListParagraph"/>
        <w:rPr>
          <w:rFonts w:ascii="Arial" w:hAnsi="Arial" w:cs="Arial"/>
        </w:rPr>
      </w:pPr>
    </w:p>
    <w:p w14:paraId="003BE205" w14:textId="090B802D" w:rsidR="00956E0F" w:rsidRDefault="00956E0F" w:rsidP="00956E0F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Write the </w:t>
      </w:r>
      <w:r w:rsidR="009B3EA8">
        <w:rPr>
          <w:rFonts w:ascii="Arial" w:hAnsi="Arial" w:cs="Arial"/>
        </w:rPr>
        <w:t>difference of mean scores</w:t>
      </w:r>
      <w:r>
        <w:rPr>
          <w:rFonts w:ascii="Arial" w:hAnsi="Arial" w:cs="Arial"/>
        </w:rPr>
        <w:t xml:space="preserve"> on a sticker dot and take it to the poster at the front of the room. Sketch the </w:t>
      </w:r>
      <w:proofErr w:type="spellStart"/>
      <w:r>
        <w:rPr>
          <w:rFonts w:ascii="Arial" w:hAnsi="Arial" w:cs="Arial"/>
        </w:rPr>
        <w:t>dotplot</w:t>
      </w:r>
      <w:proofErr w:type="spellEnd"/>
      <w:r>
        <w:rPr>
          <w:rFonts w:ascii="Arial" w:hAnsi="Arial" w:cs="Arial"/>
        </w:rPr>
        <w:t xml:space="preserve"> below.</w:t>
      </w:r>
    </w:p>
    <w:p w14:paraId="24CAFD89" w14:textId="77777777" w:rsidR="00956E0F" w:rsidRPr="00956E0F" w:rsidRDefault="00956E0F" w:rsidP="00956E0F">
      <w:pPr>
        <w:rPr>
          <w:rFonts w:ascii="Arial" w:hAnsi="Arial" w:cs="Arial"/>
        </w:rPr>
      </w:pPr>
    </w:p>
    <w:p w14:paraId="4342A112" w14:textId="67AC721C" w:rsidR="00140430" w:rsidRDefault="00140430" w:rsidP="00BC115C">
      <w:pPr>
        <w:rPr>
          <w:rFonts w:ascii="Arial" w:hAnsi="Arial" w:cs="Arial"/>
        </w:rPr>
      </w:pPr>
    </w:p>
    <w:p w14:paraId="5DA28B70" w14:textId="77777777" w:rsidR="00916D61" w:rsidRDefault="00916D61" w:rsidP="00BC115C">
      <w:pPr>
        <w:rPr>
          <w:rFonts w:ascii="Arial" w:hAnsi="Arial" w:cs="Arial"/>
        </w:rPr>
      </w:pPr>
    </w:p>
    <w:p w14:paraId="69CC715E" w14:textId="77777777" w:rsidR="00D438C1" w:rsidRDefault="00D438C1" w:rsidP="00BC115C">
      <w:pPr>
        <w:rPr>
          <w:rFonts w:ascii="Arial" w:hAnsi="Arial" w:cs="Arial"/>
        </w:rPr>
      </w:pPr>
    </w:p>
    <w:p w14:paraId="6E29FF43" w14:textId="77777777" w:rsidR="00C15C77" w:rsidRPr="00BC115C" w:rsidRDefault="00C15C77" w:rsidP="00BC115C">
      <w:pPr>
        <w:rPr>
          <w:rFonts w:ascii="Arial" w:hAnsi="Arial" w:cs="Arial"/>
        </w:rPr>
      </w:pPr>
    </w:p>
    <w:p w14:paraId="5C32915E" w14:textId="3A5F684D" w:rsidR="00140430" w:rsidRPr="00BC115C" w:rsidRDefault="009B3EA8" w:rsidP="00BC115C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E57A303" wp14:editId="7022F54C">
            <wp:extent cx="5943600" cy="372115"/>
            <wp:effectExtent l="0" t="0" r="0" b="889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FAFDF" w14:textId="0EA8C876" w:rsidR="00140430" w:rsidRDefault="0022474F" w:rsidP="00BC115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difference of mean s</w:t>
      </w:r>
      <w:r w:rsidR="009B3EA8">
        <w:rPr>
          <w:rFonts w:ascii="Arial" w:hAnsi="Arial" w:cs="Arial"/>
        </w:rPr>
        <w:t>cores (</w:t>
      </w:r>
      <w:r w:rsidR="00B50550" w:rsidRPr="00F3730A">
        <w:rPr>
          <w:rFonts w:ascii="Arial" w:hAnsi="Arial" w:cs="Arial"/>
          <w:noProof/>
          <w:position w:val="-14"/>
        </w:rPr>
        <w:object w:dxaOrig="300" w:dyaOrig="420" w14:anchorId="6785DFB2">
          <v:shape id="_x0000_i1026" type="#_x0000_t75" alt="" style="width:15.3pt;height:20.7pt;mso-width-percent:0;mso-height-percent:0;mso-width-percent:0;mso-height-percent:0" o:ole="">
            <v:imagedata r:id="rId11" o:title=""/>
          </v:shape>
          <o:OLEObject Type="Embed" ProgID="Equation.DSMT4" ShapeID="_x0000_i1026" DrawAspect="Content" ObjectID="_1664956124" r:id="rId22"/>
        </w:object>
      </w:r>
      <w:r w:rsidR="009B3EA8" w:rsidRPr="00A257BA">
        <w:rPr>
          <w:rFonts w:ascii="MS Gothic" w:eastAsia="MS Gothic" w:hAnsi="MS Gothic"/>
          <w:color w:val="000000"/>
        </w:rPr>
        <w:t>−</w:t>
      </w:r>
      <w:r w:rsidR="009B3EA8">
        <w:rPr>
          <w:rFonts w:ascii="Arial" w:hAnsi="Arial" w:cs="Arial"/>
        </w:rPr>
        <w:t xml:space="preserve"> </w:t>
      </w:r>
      <w:r w:rsidR="00B50550" w:rsidRPr="00A65BC4">
        <w:rPr>
          <w:rFonts w:ascii="Arial" w:hAnsi="Arial" w:cs="Arial"/>
          <w:noProof/>
          <w:position w:val="-14"/>
        </w:rPr>
        <w:object w:dxaOrig="300" w:dyaOrig="420" w14:anchorId="15E38BAE">
          <v:shape id="_x0000_i1025" type="#_x0000_t75" alt="" style="width:15.3pt;height:20.7pt;mso-width-percent:0;mso-height-percent:0;mso-width-percent:0;mso-height-percent:0" o:ole="">
            <v:imagedata r:id="rId13" o:title=""/>
          </v:shape>
          <o:OLEObject Type="Embed" ProgID="Equation.DSMT4" ShapeID="_x0000_i1025" DrawAspect="Content" ObjectID="_1664956125" r:id="rId23"/>
        </w:object>
      </w:r>
      <w:r w:rsidR="009B3EA8">
        <w:rPr>
          <w:rFonts w:ascii="Arial" w:hAnsi="Arial" w:cs="Arial"/>
        </w:rPr>
        <w:t>)</w:t>
      </w:r>
    </w:p>
    <w:p w14:paraId="5E0AC6FE" w14:textId="77777777" w:rsidR="00C15C77" w:rsidRDefault="00C15C77" w:rsidP="00BC115C">
      <w:pPr>
        <w:rPr>
          <w:rFonts w:ascii="Arial" w:hAnsi="Arial" w:cs="Arial"/>
        </w:rPr>
      </w:pPr>
    </w:p>
    <w:p w14:paraId="718BE848" w14:textId="4FDF2C7E" w:rsidR="00956E0F" w:rsidRDefault="009B3EA8" w:rsidP="00712FBB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East Ke</w:t>
      </w:r>
      <w:r w:rsidR="0022474F">
        <w:rPr>
          <w:rFonts w:ascii="Arial" w:hAnsi="Arial" w:cs="Arial"/>
        </w:rPr>
        <w:t>ntwood had a difference of mean s</w:t>
      </w:r>
      <w:r>
        <w:rPr>
          <w:rFonts w:ascii="Arial" w:hAnsi="Arial" w:cs="Arial"/>
        </w:rPr>
        <w:t xml:space="preserve">cores of </w:t>
      </w:r>
      <w:r w:rsidR="0022474F" w:rsidRPr="00AD3F2E">
        <w:rPr>
          <w:rFonts w:ascii="Arial" w:hAnsi="Arial" w:cs="Arial"/>
        </w:rPr>
        <w:t>4.20 – 4.0 = 0.2</w:t>
      </w:r>
      <w:r w:rsidR="0022474F">
        <w:rPr>
          <w:rFonts w:ascii="Arial" w:hAnsi="Arial" w:cs="Arial"/>
        </w:rPr>
        <w:t xml:space="preserve">. </w:t>
      </w:r>
      <w:r w:rsidR="00956E0F">
        <w:rPr>
          <w:rFonts w:ascii="Arial" w:hAnsi="Arial" w:cs="Arial"/>
        </w:rPr>
        <w:t xml:space="preserve">Is this outcome surprising </w:t>
      </w:r>
      <w:r w:rsidR="0022474F">
        <w:rPr>
          <w:rFonts w:ascii="Arial" w:hAnsi="Arial" w:cs="Arial"/>
        </w:rPr>
        <w:t>if we assume both forms are the same difficulty</w:t>
      </w:r>
      <w:r w:rsidR="00956E0F">
        <w:rPr>
          <w:rFonts w:ascii="Arial" w:hAnsi="Arial" w:cs="Arial"/>
        </w:rPr>
        <w:t>?  Explain.</w:t>
      </w:r>
    </w:p>
    <w:p w14:paraId="47A92C97" w14:textId="77777777" w:rsidR="00C15C77" w:rsidRDefault="00C15C77" w:rsidP="0022474F">
      <w:pPr>
        <w:rPr>
          <w:rFonts w:ascii="Arial" w:hAnsi="Arial" w:cs="Arial"/>
        </w:rPr>
      </w:pPr>
    </w:p>
    <w:p w14:paraId="3FBAAE79" w14:textId="77777777" w:rsidR="0022474F" w:rsidRDefault="0022474F" w:rsidP="0022474F">
      <w:pPr>
        <w:rPr>
          <w:rFonts w:ascii="Arial" w:hAnsi="Arial" w:cs="Arial"/>
        </w:rPr>
      </w:pPr>
    </w:p>
    <w:p w14:paraId="77C4237B" w14:textId="4CC21214" w:rsidR="0022474F" w:rsidRDefault="0022474F" w:rsidP="0022474F">
      <w:pPr>
        <w:rPr>
          <w:rFonts w:ascii="Arial" w:hAnsi="Arial" w:cs="Arial"/>
        </w:rPr>
      </w:pPr>
    </w:p>
    <w:p w14:paraId="4C3C71F1" w14:textId="77777777" w:rsidR="0024428D" w:rsidRDefault="0024428D" w:rsidP="0022474F">
      <w:pPr>
        <w:rPr>
          <w:rFonts w:ascii="Arial" w:hAnsi="Arial" w:cs="Arial"/>
        </w:rPr>
      </w:pPr>
    </w:p>
    <w:p w14:paraId="40207C04" w14:textId="77777777" w:rsidR="00140430" w:rsidRDefault="00140430" w:rsidP="00712FBB">
      <w:pPr>
        <w:ind w:left="720"/>
        <w:rPr>
          <w:rFonts w:ascii="Arial" w:hAnsi="Arial" w:cs="Arial"/>
        </w:rPr>
      </w:pPr>
    </w:p>
    <w:p w14:paraId="4D93CD8C" w14:textId="7B08BF75" w:rsidR="00F27D1D" w:rsidRDefault="00C15C77" w:rsidP="00956E0F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Based on the simulation, do we have convincing evidence that </w:t>
      </w:r>
      <w:r w:rsidR="0022474F">
        <w:rPr>
          <w:rFonts w:ascii="Arial" w:hAnsi="Arial" w:cs="Arial"/>
        </w:rPr>
        <w:t>one form of the exam is harder</w:t>
      </w:r>
      <w:r>
        <w:rPr>
          <w:rFonts w:ascii="Arial" w:hAnsi="Arial" w:cs="Arial"/>
        </w:rPr>
        <w:t>? Explain.</w:t>
      </w:r>
      <w:r w:rsidR="00956E0F" w:rsidRPr="00F27D1D">
        <w:rPr>
          <w:rFonts w:ascii="Arial" w:hAnsi="Arial" w:cs="Arial"/>
        </w:rPr>
        <w:t xml:space="preserve"> </w:t>
      </w:r>
    </w:p>
    <w:p w14:paraId="47133D4B" w14:textId="48233AC4" w:rsidR="00D438C1" w:rsidRDefault="00D438C1" w:rsidP="00D438C1">
      <w:pPr>
        <w:ind w:left="720"/>
        <w:rPr>
          <w:rFonts w:ascii="Arial" w:hAnsi="Arial" w:cs="Arial"/>
        </w:rPr>
      </w:pPr>
    </w:p>
    <w:p w14:paraId="38E66DA2" w14:textId="77777777" w:rsidR="00D438C1" w:rsidRDefault="00D438C1" w:rsidP="00D438C1">
      <w:pPr>
        <w:ind w:left="720"/>
        <w:rPr>
          <w:rFonts w:ascii="Arial" w:hAnsi="Arial" w:cs="Arial"/>
        </w:rPr>
      </w:pPr>
    </w:p>
    <w:p w14:paraId="618F6265" w14:textId="4BCCF4DA" w:rsidR="008F7254" w:rsidRPr="00DA16D5" w:rsidRDefault="005F3A04" w:rsidP="008F7254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>Significance Test</w:t>
      </w:r>
      <w:r w:rsidR="008F7254" w:rsidRPr="00DA16D5">
        <w:rPr>
          <w:rFonts w:ascii="Arial" w:hAnsi="Arial" w:cs="Arial"/>
          <w:sz w:val="30"/>
          <w:szCs w:val="30"/>
        </w:rPr>
        <w:t xml:space="preserve"> for a Difference in </w:t>
      </w:r>
      <w:r w:rsidR="008F7254">
        <w:rPr>
          <w:rFonts w:ascii="Arial" w:hAnsi="Arial" w:cs="Arial"/>
          <w:sz w:val="30"/>
          <w:szCs w:val="30"/>
        </w:rPr>
        <w:t>Means</w:t>
      </w:r>
    </w:p>
    <w:p w14:paraId="54BE9F85" w14:textId="77777777" w:rsidR="008F7254" w:rsidRDefault="008F7254" w:rsidP="008F7254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02D0E4" wp14:editId="37EBBCDA">
                <wp:simplePos x="0" y="0"/>
                <wp:positionH relativeFrom="margin">
                  <wp:posOffset>-295275</wp:posOffset>
                </wp:positionH>
                <wp:positionV relativeFrom="paragraph">
                  <wp:posOffset>83820</wp:posOffset>
                </wp:positionV>
                <wp:extent cx="6553200" cy="2238375"/>
                <wp:effectExtent l="0" t="0" r="19050" b="2857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D7085" w14:textId="77777777" w:rsidR="008F7254" w:rsidRDefault="008F7254" w:rsidP="008F725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Important ideas</w:t>
                            </w:r>
                            <w:r w:rsidRPr="00482592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024299F4" w14:textId="77777777" w:rsidR="008F7254" w:rsidRDefault="008F7254" w:rsidP="008F725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018CE07" w14:textId="77777777" w:rsidR="008F7254" w:rsidRDefault="008F7254" w:rsidP="008F725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A4B8B6" w14:textId="77777777" w:rsidR="008F7254" w:rsidRDefault="008F7254" w:rsidP="008F725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44F0A9D" w14:textId="77777777" w:rsidR="008F7254" w:rsidRDefault="008F7254" w:rsidP="008F725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570379" w14:textId="77777777" w:rsidR="008F7254" w:rsidRDefault="008F7254" w:rsidP="008F725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2D1C02" w14:textId="77777777" w:rsidR="008F7254" w:rsidRDefault="008F7254" w:rsidP="008F725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987DE1" w14:textId="77777777" w:rsidR="008F7254" w:rsidRPr="00482592" w:rsidRDefault="008F7254" w:rsidP="008F725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2D0E4" id="_x0000_s1027" type="#_x0000_t202" style="position:absolute;margin-left:-23.25pt;margin-top:6.6pt;width:516pt;height:176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">
                <v:textbox>
                  <w:txbxContent>
                    <w:p w14:paraId="782D7085" w14:textId="77777777" w:rsidR="008F7254" w:rsidRDefault="008F7254" w:rsidP="008F725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Important ideas</w:t>
                      </w:r>
                      <w:r w:rsidRPr="00482592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024299F4" w14:textId="77777777" w:rsidR="008F7254" w:rsidRDefault="008F7254" w:rsidP="008F7254">
                      <w:pPr>
                        <w:rPr>
                          <w:rFonts w:ascii="Arial" w:hAnsi="Arial" w:cs="Arial"/>
                        </w:rPr>
                      </w:pPr>
                    </w:p>
                    <w:p w14:paraId="5018CE07" w14:textId="77777777" w:rsidR="008F7254" w:rsidRDefault="008F7254" w:rsidP="008F7254">
                      <w:pPr>
                        <w:rPr>
                          <w:rFonts w:ascii="Arial" w:hAnsi="Arial" w:cs="Arial"/>
                        </w:rPr>
                      </w:pPr>
                    </w:p>
                    <w:p w14:paraId="62A4B8B6" w14:textId="77777777" w:rsidR="008F7254" w:rsidRDefault="008F7254" w:rsidP="008F7254">
                      <w:pPr>
                        <w:rPr>
                          <w:rFonts w:ascii="Arial" w:hAnsi="Arial" w:cs="Arial"/>
                        </w:rPr>
                      </w:pPr>
                    </w:p>
                    <w:p w14:paraId="644F0A9D" w14:textId="77777777" w:rsidR="008F7254" w:rsidRDefault="008F7254" w:rsidP="008F7254">
                      <w:pPr>
                        <w:rPr>
                          <w:rFonts w:ascii="Arial" w:hAnsi="Arial" w:cs="Arial"/>
                        </w:rPr>
                      </w:pPr>
                    </w:p>
                    <w:p w14:paraId="47570379" w14:textId="77777777" w:rsidR="008F7254" w:rsidRDefault="008F7254" w:rsidP="008F7254">
                      <w:pPr>
                        <w:rPr>
                          <w:rFonts w:ascii="Arial" w:hAnsi="Arial" w:cs="Arial"/>
                        </w:rPr>
                      </w:pPr>
                    </w:p>
                    <w:p w14:paraId="702D1C02" w14:textId="77777777" w:rsidR="008F7254" w:rsidRDefault="008F7254" w:rsidP="008F7254">
                      <w:pPr>
                        <w:rPr>
                          <w:rFonts w:ascii="Arial" w:hAnsi="Arial" w:cs="Arial"/>
                        </w:rPr>
                      </w:pPr>
                    </w:p>
                    <w:p w14:paraId="0D987DE1" w14:textId="77777777" w:rsidR="008F7254" w:rsidRPr="00482592" w:rsidRDefault="008F7254" w:rsidP="008F725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FAA18F" w14:textId="77777777" w:rsidR="008F7254" w:rsidRDefault="008F7254" w:rsidP="008F7254">
      <w:pPr>
        <w:rPr>
          <w:rFonts w:ascii="Arial" w:hAnsi="Arial" w:cs="Arial"/>
        </w:rPr>
      </w:pPr>
    </w:p>
    <w:p w14:paraId="3D14C889" w14:textId="77777777" w:rsidR="008F7254" w:rsidRDefault="008F7254" w:rsidP="008F7254">
      <w:pPr>
        <w:rPr>
          <w:rFonts w:ascii="Arial" w:hAnsi="Arial" w:cs="Arial"/>
        </w:rPr>
      </w:pPr>
    </w:p>
    <w:p w14:paraId="615E0496" w14:textId="77777777" w:rsidR="008F7254" w:rsidRDefault="008F7254" w:rsidP="008F7254">
      <w:pPr>
        <w:rPr>
          <w:rFonts w:ascii="Arial" w:hAnsi="Arial" w:cs="Arial"/>
        </w:rPr>
      </w:pPr>
    </w:p>
    <w:p w14:paraId="6EE2E002" w14:textId="77777777" w:rsidR="008F7254" w:rsidRDefault="008F7254" w:rsidP="008F7254">
      <w:pPr>
        <w:rPr>
          <w:rFonts w:ascii="Arial" w:hAnsi="Arial" w:cs="Arial"/>
        </w:rPr>
      </w:pPr>
    </w:p>
    <w:p w14:paraId="10B88DB0" w14:textId="77777777" w:rsidR="008F7254" w:rsidRDefault="008F7254" w:rsidP="008F7254">
      <w:pPr>
        <w:rPr>
          <w:rFonts w:ascii="Arial" w:hAnsi="Arial" w:cs="Arial"/>
        </w:rPr>
      </w:pPr>
    </w:p>
    <w:p w14:paraId="13204E37" w14:textId="77777777" w:rsidR="008F7254" w:rsidRDefault="008F7254" w:rsidP="008F7254">
      <w:pPr>
        <w:rPr>
          <w:rFonts w:ascii="Arial" w:hAnsi="Arial" w:cs="Arial"/>
          <w:b/>
        </w:rPr>
      </w:pPr>
    </w:p>
    <w:p w14:paraId="59654D13" w14:textId="77777777" w:rsidR="008F7254" w:rsidRDefault="008F7254" w:rsidP="008F725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1E4ABB7B" w14:textId="77777777" w:rsidR="008F7254" w:rsidRDefault="008F7254" w:rsidP="008F72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Cs/>
          <w:sz w:val="36"/>
          <w:szCs w:val="36"/>
        </w:rPr>
      </w:pPr>
    </w:p>
    <w:p w14:paraId="34070E8A" w14:textId="77777777" w:rsidR="008F7254" w:rsidRDefault="008F7254" w:rsidP="008F725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sz w:val="36"/>
          <w:szCs w:val="36"/>
        </w:rPr>
      </w:pPr>
    </w:p>
    <w:p w14:paraId="0DC58819" w14:textId="77777777" w:rsidR="008F7254" w:rsidRPr="00761328" w:rsidRDefault="008F7254" w:rsidP="00264B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36"/>
          <w:szCs w:val="36"/>
        </w:rPr>
      </w:pPr>
      <w:r w:rsidRPr="00761328">
        <w:rPr>
          <w:rFonts w:ascii="Arial" w:hAnsi="Arial" w:cs="Arial"/>
          <w:bCs/>
          <w:sz w:val="36"/>
          <w:szCs w:val="36"/>
        </w:rPr>
        <w:t>Check Your Understanding</w:t>
      </w:r>
    </w:p>
    <w:p w14:paraId="1118D6BC" w14:textId="77777777" w:rsidR="00024ED9" w:rsidRDefault="00024ED9" w:rsidP="00024ED9">
      <w:pPr>
        <w:rPr>
          <w:rFonts w:ascii="Arial" w:hAnsi="Arial" w:cs="Arial"/>
        </w:rPr>
      </w:pPr>
    </w:p>
    <w:p w14:paraId="12D3FB71" w14:textId="388AF246" w:rsidR="00024ED9" w:rsidRDefault="00024ED9" w:rsidP="00024ED9">
      <w:pPr>
        <w:rPr>
          <w:rFonts w:ascii="Arial" w:hAnsi="Arial" w:cs="Arial"/>
        </w:rPr>
      </w:pPr>
      <w:r w:rsidRPr="00A65BC4">
        <w:rPr>
          <w:rFonts w:ascii="Arial" w:hAnsi="Arial" w:cs="Arial"/>
        </w:rPr>
        <w:t xml:space="preserve">Last year, East Kentwood High School had 30 students take the AP Statistics </w:t>
      </w:r>
      <w:r>
        <w:rPr>
          <w:rFonts w:ascii="Arial" w:hAnsi="Arial" w:cs="Arial"/>
        </w:rPr>
        <w:t>exam. They</w:t>
      </w:r>
      <w:r w:rsidRPr="00A65BC4">
        <w:rPr>
          <w:rFonts w:ascii="Arial" w:hAnsi="Arial" w:cs="Arial"/>
        </w:rPr>
        <w:t xml:space="preserve"> were informed later that the College </w:t>
      </w:r>
      <w:r>
        <w:rPr>
          <w:rFonts w:ascii="Arial" w:hAnsi="Arial" w:cs="Arial"/>
        </w:rPr>
        <w:t>Board gave two forms of the e</w:t>
      </w:r>
      <w:r w:rsidRPr="00A65BC4">
        <w:rPr>
          <w:rFonts w:ascii="Arial" w:hAnsi="Arial" w:cs="Arial"/>
        </w:rPr>
        <w:t xml:space="preserve">xam, which were randomly assigned to the students.  </w:t>
      </w:r>
      <w:r>
        <w:rPr>
          <w:rFonts w:ascii="Arial" w:hAnsi="Arial" w:cs="Arial"/>
        </w:rPr>
        <w:t xml:space="preserve">The two forms had a difference of mean scores of </w:t>
      </w:r>
      <w:r w:rsidRPr="00AD3F2E">
        <w:rPr>
          <w:rFonts w:ascii="Arial" w:hAnsi="Arial" w:cs="Arial"/>
        </w:rPr>
        <w:t>4.20 – 4.0 = 0.2</w:t>
      </w:r>
      <w:r>
        <w:rPr>
          <w:rFonts w:ascii="Arial" w:hAnsi="Arial" w:cs="Arial"/>
        </w:rPr>
        <w:t>. Do the data provide convincing evidence that one form of the AP exam is harder than the other?</w:t>
      </w:r>
    </w:p>
    <w:p w14:paraId="2461E57C" w14:textId="77777777" w:rsidR="00024ED9" w:rsidRDefault="00024ED9" w:rsidP="00024ED9">
      <w:pPr>
        <w:rPr>
          <w:rFonts w:ascii="Arial" w:hAnsi="Arial" w:cs="Arial"/>
        </w:rPr>
      </w:pPr>
    </w:p>
    <w:p w14:paraId="6961CA42" w14:textId="77777777" w:rsidR="00024ED9" w:rsidRDefault="00024ED9" w:rsidP="00024ED9">
      <w:pPr>
        <w:autoSpaceDE w:val="0"/>
        <w:autoSpaceDN w:val="0"/>
        <w:adjustRightInd w:val="0"/>
        <w:rPr>
          <w:rFonts w:ascii="Arial" w:hAnsi="Arial" w:cs="Arial"/>
        </w:rPr>
      </w:pPr>
    </w:p>
    <w:p w14:paraId="67992642" w14:textId="1C5BF3FB" w:rsidR="00024ED9" w:rsidRDefault="00024ED9" w:rsidP="00024ED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Complete the first two steps of a significance test.</w:t>
      </w:r>
    </w:p>
    <w:p w14:paraId="0EABB064" w14:textId="77777777" w:rsidR="00024ED9" w:rsidRDefault="00024ED9" w:rsidP="00024ED9">
      <w:pPr>
        <w:autoSpaceDE w:val="0"/>
        <w:autoSpaceDN w:val="0"/>
        <w:adjustRightInd w:val="0"/>
        <w:rPr>
          <w:rFonts w:ascii="Arial" w:hAnsi="Arial" w:cs="Arial"/>
        </w:rPr>
      </w:pPr>
    </w:p>
    <w:p w14:paraId="795D9B79" w14:textId="77777777" w:rsidR="00024ED9" w:rsidRPr="00761328" w:rsidRDefault="00024ED9" w:rsidP="00024ED9">
      <w:pPr>
        <w:autoSpaceDE w:val="0"/>
        <w:autoSpaceDN w:val="0"/>
        <w:adjustRightInd w:val="0"/>
        <w:rPr>
          <w:rFonts w:ascii="Arial" w:hAnsi="Arial" w:cs="Arial"/>
        </w:rPr>
      </w:pPr>
    </w:p>
    <w:p w14:paraId="17226792" w14:textId="77777777" w:rsidR="00024ED9" w:rsidRPr="008A6B31" w:rsidRDefault="00024ED9" w:rsidP="00024ED9">
      <w:pPr>
        <w:pStyle w:val="Default"/>
        <w:rPr>
          <w:rFonts w:ascii="Arial" w:hAnsi="Arial" w:cs="Arial"/>
          <w:sz w:val="23"/>
          <w:szCs w:val="23"/>
        </w:rPr>
      </w:pPr>
      <w:r w:rsidRPr="008A6B31">
        <w:rPr>
          <w:rFonts w:ascii="Arial" w:hAnsi="Arial" w:cs="Arial"/>
          <w:b/>
          <w:sz w:val="23"/>
          <w:szCs w:val="23"/>
        </w:rPr>
        <w:t xml:space="preserve">STATE:  </w:t>
      </w:r>
      <w:r w:rsidRPr="008A6B31">
        <w:rPr>
          <w:rFonts w:ascii="Arial" w:hAnsi="Arial" w:cs="Arial"/>
          <w:sz w:val="23"/>
          <w:szCs w:val="23"/>
        </w:rPr>
        <w:t xml:space="preserve">Parameter: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Statistic:</w:t>
      </w:r>
    </w:p>
    <w:p w14:paraId="1DEC1433" w14:textId="77777777" w:rsidR="00024ED9" w:rsidRDefault="00024ED9" w:rsidP="00024ED9">
      <w:pPr>
        <w:pStyle w:val="Default"/>
        <w:rPr>
          <w:rFonts w:ascii="Arial" w:hAnsi="Arial" w:cs="Arial"/>
          <w:sz w:val="23"/>
          <w:szCs w:val="23"/>
        </w:rPr>
      </w:pPr>
    </w:p>
    <w:p w14:paraId="04CF98EF" w14:textId="77777777" w:rsidR="00024ED9" w:rsidRPr="008A6B31" w:rsidRDefault="00024ED9" w:rsidP="00024ED9">
      <w:pPr>
        <w:pStyle w:val="Default"/>
        <w:rPr>
          <w:rFonts w:ascii="Arial" w:hAnsi="Arial" w:cs="Arial"/>
          <w:sz w:val="23"/>
          <w:szCs w:val="23"/>
        </w:rPr>
      </w:pPr>
    </w:p>
    <w:p w14:paraId="2B2AC957" w14:textId="77777777" w:rsidR="00024ED9" w:rsidRPr="008A6B31" w:rsidRDefault="00024ED9" w:rsidP="00024ED9">
      <w:pPr>
        <w:pStyle w:val="Default"/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</w:t>
      </w:r>
      <w:r w:rsidRPr="008A6B31">
        <w:rPr>
          <w:rFonts w:ascii="Arial" w:hAnsi="Arial" w:cs="Arial"/>
          <w:sz w:val="23"/>
          <w:szCs w:val="23"/>
        </w:rPr>
        <w:t>Hypotheses: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8A6B31">
        <w:rPr>
          <w:rFonts w:ascii="Arial" w:hAnsi="Arial" w:cs="Arial"/>
          <w:sz w:val="23"/>
          <w:szCs w:val="23"/>
        </w:rPr>
        <w:t>Significance level:</w:t>
      </w:r>
    </w:p>
    <w:p w14:paraId="237AD125" w14:textId="77777777" w:rsidR="00024ED9" w:rsidRDefault="00024ED9" w:rsidP="00024ED9">
      <w:pPr>
        <w:pStyle w:val="Default"/>
        <w:rPr>
          <w:rFonts w:ascii="Arial" w:hAnsi="Arial" w:cs="Arial"/>
          <w:sz w:val="23"/>
          <w:szCs w:val="23"/>
        </w:rPr>
      </w:pPr>
    </w:p>
    <w:p w14:paraId="39B6374F" w14:textId="5AAD9CE3" w:rsidR="00024ED9" w:rsidRDefault="00024ED9" w:rsidP="00024ED9">
      <w:pPr>
        <w:pStyle w:val="Default"/>
        <w:rPr>
          <w:rFonts w:ascii="Arial" w:hAnsi="Arial" w:cs="Arial"/>
          <w:sz w:val="23"/>
          <w:szCs w:val="23"/>
        </w:rPr>
      </w:pPr>
    </w:p>
    <w:p w14:paraId="51689E4F" w14:textId="358E217B" w:rsidR="00024ED9" w:rsidRDefault="00024ED9" w:rsidP="00024ED9">
      <w:pPr>
        <w:pStyle w:val="Default"/>
        <w:rPr>
          <w:rFonts w:ascii="Arial" w:hAnsi="Arial" w:cs="Arial"/>
          <w:sz w:val="23"/>
          <w:szCs w:val="23"/>
        </w:rPr>
      </w:pPr>
    </w:p>
    <w:p w14:paraId="28A72AED" w14:textId="77777777" w:rsidR="00024ED9" w:rsidRDefault="00024ED9" w:rsidP="00024ED9">
      <w:pPr>
        <w:pStyle w:val="Default"/>
        <w:rPr>
          <w:rFonts w:ascii="Arial" w:hAnsi="Arial" w:cs="Arial"/>
          <w:sz w:val="23"/>
          <w:szCs w:val="23"/>
        </w:rPr>
      </w:pPr>
    </w:p>
    <w:p w14:paraId="1E749463" w14:textId="77777777" w:rsidR="00024ED9" w:rsidRPr="008A6B31" w:rsidRDefault="00024ED9" w:rsidP="00024ED9">
      <w:pPr>
        <w:pStyle w:val="Default"/>
        <w:ind w:left="-360"/>
        <w:rPr>
          <w:rFonts w:ascii="Arial" w:hAnsi="Arial" w:cs="Arial"/>
          <w:sz w:val="23"/>
          <w:szCs w:val="23"/>
        </w:rPr>
      </w:pPr>
    </w:p>
    <w:p w14:paraId="796D66C3" w14:textId="77777777" w:rsidR="00024ED9" w:rsidRPr="008A6B31" w:rsidRDefault="00024ED9" w:rsidP="00024ED9">
      <w:pPr>
        <w:pStyle w:val="Default"/>
        <w:ind w:left="-360"/>
        <w:rPr>
          <w:rFonts w:ascii="Arial" w:hAnsi="Arial" w:cs="Arial"/>
          <w:sz w:val="23"/>
          <w:szCs w:val="23"/>
        </w:rPr>
      </w:pPr>
      <w:r w:rsidRPr="008A6B31">
        <w:rPr>
          <w:rFonts w:ascii="Arial" w:hAnsi="Arial" w:cs="Arial"/>
          <w:b/>
          <w:sz w:val="23"/>
          <w:szCs w:val="23"/>
        </w:rPr>
        <w:t xml:space="preserve">      PLAN: </w:t>
      </w:r>
      <w:r>
        <w:rPr>
          <w:rFonts w:ascii="Arial" w:hAnsi="Arial" w:cs="Arial"/>
          <w:sz w:val="23"/>
          <w:szCs w:val="23"/>
        </w:rPr>
        <w:t xml:space="preserve">   </w:t>
      </w:r>
      <w:r w:rsidRPr="008A6B31">
        <w:rPr>
          <w:rFonts w:ascii="Arial" w:hAnsi="Arial" w:cs="Arial"/>
          <w:sz w:val="23"/>
          <w:szCs w:val="23"/>
        </w:rPr>
        <w:t xml:space="preserve">Name of procedure: </w:t>
      </w:r>
      <w:r w:rsidRPr="008A6B31">
        <w:rPr>
          <w:rFonts w:ascii="Arial" w:hAnsi="Arial" w:cs="Arial"/>
          <w:sz w:val="23"/>
          <w:szCs w:val="23"/>
        </w:rPr>
        <w:tab/>
      </w:r>
      <w:r w:rsidRPr="008A6B31">
        <w:rPr>
          <w:rFonts w:ascii="Arial" w:hAnsi="Arial" w:cs="Arial"/>
          <w:sz w:val="23"/>
          <w:szCs w:val="23"/>
        </w:rPr>
        <w:tab/>
      </w:r>
      <w:r w:rsidRPr="008A6B31">
        <w:rPr>
          <w:rFonts w:ascii="Arial" w:hAnsi="Arial" w:cs="Arial"/>
          <w:sz w:val="23"/>
          <w:szCs w:val="23"/>
        </w:rPr>
        <w:tab/>
      </w:r>
      <w:r w:rsidRPr="008A6B31">
        <w:rPr>
          <w:rFonts w:ascii="Arial" w:hAnsi="Arial" w:cs="Arial"/>
          <w:sz w:val="23"/>
          <w:szCs w:val="23"/>
        </w:rPr>
        <w:tab/>
      </w:r>
    </w:p>
    <w:p w14:paraId="750C4E02" w14:textId="77777777" w:rsidR="00024ED9" w:rsidRPr="008A6B31" w:rsidRDefault="00024ED9" w:rsidP="00024ED9">
      <w:pPr>
        <w:pStyle w:val="Default"/>
        <w:ind w:left="-360" w:firstLine="1080"/>
        <w:rPr>
          <w:rFonts w:ascii="Arial" w:hAnsi="Arial" w:cs="Arial"/>
          <w:sz w:val="23"/>
          <w:szCs w:val="23"/>
        </w:rPr>
      </w:pPr>
    </w:p>
    <w:p w14:paraId="741996A3" w14:textId="77777777" w:rsidR="00024ED9" w:rsidRPr="008A6B31" w:rsidRDefault="00024ED9" w:rsidP="00024ED9">
      <w:pPr>
        <w:pStyle w:val="Default"/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</w:t>
      </w:r>
      <w:r w:rsidRPr="008A6B31">
        <w:rPr>
          <w:rFonts w:ascii="Arial" w:hAnsi="Arial" w:cs="Arial"/>
          <w:sz w:val="23"/>
          <w:szCs w:val="23"/>
        </w:rPr>
        <w:t>Check conditions:</w:t>
      </w:r>
    </w:p>
    <w:p w14:paraId="1962B839" w14:textId="77777777" w:rsidR="009102D8" w:rsidRDefault="009102D8" w:rsidP="009102D8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</w:rPr>
      </w:pPr>
    </w:p>
    <w:p w14:paraId="06F1754B" w14:textId="41FB4C2F" w:rsidR="008F7254" w:rsidRDefault="008F7254" w:rsidP="008F7254">
      <w:pPr>
        <w:rPr>
          <w:rFonts w:ascii="Arial" w:hAnsi="Arial" w:cs="Arial"/>
        </w:rPr>
      </w:pPr>
    </w:p>
    <w:p w14:paraId="60A66F14" w14:textId="4DB9CE58" w:rsidR="00833091" w:rsidRPr="00833091" w:rsidRDefault="00833091" w:rsidP="008F7254">
      <w:pPr>
        <w:rPr>
          <w:rFonts w:ascii="Arial" w:hAnsi="Arial" w:cs="Arial"/>
          <w:color w:val="FF0000"/>
        </w:rPr>
      </w:pPr>
    </w:p>
    <w:sectPr w:rsidR="00833091" w:rsidRPr="00833091" w:rsidSect="00270006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8824F" w14:textId="77777777" w:rsidR="00B50550" w:rsidRDefault="00B50550">
      <w:r>
        <w:separator/>
      </w:r>
    </w:p>
  </w:endnote>
  <w:endnote w:type="continuationSeparator" w:id="0">
    <w:p w14:paraId="1D0CBF26" w14:textId="77777777" w:rsidR="00B50550" w:rsidRDefault="00B5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4F929" w14:textId="77777777" w:rsidR="000E203C" w:rsidRDefault="000E20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C3543" w14:textId="6FC0D558" w:rsidR="004C387D" w:rsidRDefault="000E203C">
    <w:pPr>
      <w:pStyle w:val="Footer"/>
    </w:pPr>
    <w:r w:rsidRPr="002C51E8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53C577FF" wp14:editId="5999422F">
          <wp:simplePos x="0" y="0"/>
          <wp:positionH relativeFrom="column">
            <wp:posOffset>5092700</wp:posOffset>
          </wp:positionH>
          <wp:positionV relativeFrom="paragraph">
            <wp:posOffset>165735</wp:posOffset>
          </wp:positionV>
          <wp:extent cx="1525865" cy="266700"/>
          <wp:effectExtent l="0" t="0" r="0" b="0"/>
          <wp:wrapNone/>
          <wp:docPr id="27" name="Picture 2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47" cy="269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4C898" w14:textId="77777777" w:rsidR="000E203C" w:rsidRDefault="000E2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1F8AA" w14:textId="77777777" w:rsidR="00B50550" w:rsidRDefault="00B50550">
      <w:r>
        <w:separator/>
      </w:r>
    </w:p>
  </w:footnote>
  <w:footnote w:type="continuationSeparator" w:id="0">
    <w:p w14:paraId="2B732C1D" w14:textId="77777777" w:rsidR="00B50550" w:rsidRDefault="00B50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3CFA6" w14:textId="77777777" w:rsidR="000E203C" w:rsidRDefault="000E20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AA6BC" w14:textId="77777777" w:rsidR="000E203C" w:rsidRDefault="000E20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5D154" w14:textId="77777777" w:rsidR="000E203C" w:rsidRDefault="000E20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44AF6"/>
    <w:multiLevelType w:val="hybridMultilevel"/>
    <w:tmpl w:val="5D38C8C4"/>
    <w:lvl w:ilvl="0" w:tplc="6270F6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9488B"/>
    <w:multiLevelType w:val="hybridMultilevel"/>
    <w:tmpl w:val="71B259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E6F0D"/>
    <w:multiLevelType w:val="hybridMultilevel"/>
    <w:tmpl w:val="31086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227CE"/>
    <w:multiLevelType w:val="hybridMultilevel"/>
    <w:tmpl w:val="84A6403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A45092"/>
    <w:multiLevelType w:val="multilevel"/>
    <w:tmpl w:val="A3CE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F0397E"/>
    <w:multiLevelType w:val="hybridMultilevel"/>
    <w:tmpl w:val="1D7C9A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C61578"/>
    <w:multiLevelType w:val="hybridMultilevel"/>
    <w:tmpl w:val="1F369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2F6145"/>
    <w:multiLevelType w:val="hybridMultilevel"/>
    <w:tmpl w:val="114CF1BA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6A5118"/>
    <w:multiLevelType w:val="hybridMultilevel"/>
    <w:tmpl w:val="4822C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907136"/>
    <w:multiLevelType w:val="hybridMultilevel"/>
    <w:tmpl w:val="D8D602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91897"/>
    <w:multiLevelType w:val="hybridMultilevel"/>
    <w:tmpl w:val="01CC5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8105F0"/>
    <w:multiLevelType w:val="hybridMultilevel"/>
    <w:tmpl w:val="442E29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FC6D85"/>
    <w:multiLevelType w:val="hybridMultilevel"/>
    <w:tmpl w:val="737867E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AA3C4B"/>
    <w:multiLevelType w:val="hybridMultilevel"/>
    <w:tmpl w:val="63FC0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DCC44BC"/>
    <w:multiLevelType w:val="hybridMultilevel"/>
    <w:tmpl w:val="406CCB6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6675E3"/>
    <w:multiLevelType w:val="multilevel"/>
    <w:tmpl w:val="114CF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3F060A0"/>
    <w:multiLevelType w:val="hybridMultilevel"/>
    <w:tmpl w:val="C73AA0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9527624"/>
    <w:multiLevelType w:val="hybridMultilevel"/>
    <w:tmpl w:val="595A3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BA18C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BA22EE4"/>
    <w:multiLevelType w:val="hybridMultilevel"/>
    <w:tmpl w:val="6B52A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0444965"/>
    <w:multiLevelType w:val="hybridMultilevel"/>
    <w:tmpl w:val="B8367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4A8520A"/>
    <w:multiLevelType w:val="hybridMultilevel"/>
    <w:tmpl w:val="159EC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84C7D68"/>
    <w:multiLevelType w:val="hybridMultilevel"/>
    <w:tmpl w:val="D89E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B724502"/>
    <w:multiLevelType w:val="hybridMultilevel"/>
    <w:tmpl w:val="AB2416FE"/>
    <w:lvl w:ilvl="0" w:tplc="5E58BA2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2503B7"/>
    <w:multiLevelType w:val="hybridMultilevel"/>
    <w:tmpl w:val="8CFC3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A182C3C"/>
    <w:multiLevelType w:val="hybridMultilevel"/>
    <w:tmpl w:val="7144CA9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D087520"/>
    <w:multiLevelType w:val="hybridMultilevel"/>
    <w:tmpl w:val="17C89C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D1A2F07"/>
    <w:multiLevelType w:val="hybridMultilevel"/>
    <w:tmpl w:val="B2AE29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5"/>
  </w:num>
  <w:num w:numId="3">
    <w:abstractNumId w:val="12"/>
  </w:num>
  <w:num w:numId="4">
    <w:abstractNumId w:val="10"/>
  </w:num>
  <w:num w:numId="5">
    <w:abstractNumId w:val="23"/>
  </w:num>
  <w:num w:numId="6">
    <w:abstractNumId w:val="6"/>
  </w:num>
  <w:num w:numId="7">
    <w:abstractNumId w:val="13"/>
  </w:num>
  <w:num w:numId="8">
    <w:abstractNumId w:val="21"/>
  </w:num>
  <w:num w:numId="9">
    <w:abstractNumId w:val="5"/>
  </w:num>
  <w:num w:numId="10">
    <w:abstractNumId w:val="17"/>
  </w:num>
  <w:num w:numId="11">
    <w:abstractNumId w:val="4"/>
  </w:num>
  <w:num w:numId="12">
    <w:abstractNumId w:val="7"/>
  </w:num>
  <w:num w:numId="13">
    <w:abstractNumId w:val="15"/>
  </w:num>
  <w:num w:numId="14">
    <w:abstractNumId w:val="19"/>
  </w:num>
  <w:num w:numId="15">
    <w:abstractNumId w:val="8"/>
  </w:num>
  <w:num w:numId="16">
    <w:abstractNumId w:val="26"/>
  </w:num>
  <w:num w:numId="17">
    <w:abstractNumId w:val="24"/>
  </w:num>
  <w:num w:numId="18">
    <w:abstractNumId w:val="11"/>
  </w:num>
  <w:num w:numId="19">
    <w:abstractNumId w:val="14"/>
  </w:num>
  <w:num w:numId="20">
    <w:abstractNumId w:val="20"/>
  </w:num>
  <w:num w:numId="21">
    <w:abstractNumId w:val="18"/>
  </w:num>
  <w:num w:numId="22">
    <w:abstractNumId w:val="16"/>
  </w:num>
  <w:num w:numId="23">
    <w:abstractNumId w:val="0"/>
  </w:num>
  <w:num w:numId="24">
    <w:abstractNumId w:val="2"/>
  </w:num>
  <w:num w:numId="25">
    <w:abstractNumId w:val="1"/>
  </w:num>
  <w:num w:numId="26">
    <w:abstractNumId w:val="9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0A3"/>
    <w:rsid w:val="00005846"/>
    <w:rsid w:val="00016089"/>
    <w:rsid w:val="000200BB"/>
    <w:rsid w:val="00024ED9"/>
    <w:rsid w:val="00045078"/>
    <w:rsid w:val="00053412"/>
    <w:rsid w:val="0006342E"/>
    <w:rsid w:val="000756CE"/>
    <w:rsid w:val="00093C9B"/>
    <w:rsid w:val="000A157A"/>
    <w:rsid w:val="000A532A"/>
    <w:rsid w:val="000B6FEE"/>
    <w:rsid w:val="000D4A24"/>
    <w:rsid w:val="000D79FA"/>
    <w:rsid w:val="000E203C"/>
    <w:rsid w:val="000F2FDD"/>
    <w:rsid w:val="000F360B"/>
    <w:rsid w:val="000F69C4"/>
    <w:rsid w:val="001402E8"/>
    <w:rsid w:val="00140430"/>
    <w:rsid w:val="0016136B"/>
    <w:rsid w:val="001E535E"/>
    <w:rsid w:val="001E60A3"/>
    <w:rsid w:val="0020134F"/>
    <w:rsid w:val="00217C2F"/>
    <w:rsid w:val="0022474F"/>
    <w:rsid w:val="0024428D"/>
    <w:rsid w:val="00246F25"/>
    <w:rsid w:val="00264BA9"/>
    <w:rsid w:val="00270006"/>
    <w:rsid w:val="00272510"/>
    <w:rsid w:val="002A4BC0"/>
    <w:rsid w:val="0032730B"/>
    <w:rsid w:val="00330B92"/>
    <w:rsid w:val="0035558C"/>
    <w:rsid w:val="003563A1"/>
    <w:rsid w:val="00361218"/>
    <w:rsid w:val="0036467D"/>
    <w:rsid w:val="003A6798"/>
    <w:rsid w:val="0041024F"/>
    <w:rsid w:val="004226EE"/>
    <w:rsid w:val="00436A38"/>
    <w:rsid w:val="00440113"/>
    <w:rsid w:val="00441392"/>
    <w:rsid w:val="00477874"/>
    <w:rsid w:val="00480165"/>
    <w:rsid w:val="004808F8"/>
    <w:rsid w:val="00482A1C"/>
    <w:rsid w:val="00483ACA"/>
    <w:rsid w:val="004C387D"/>
    <w:rsid w:val="004C407A"/>
    <w:rsid w:val="004D4CAA"/>
    <w:rsid w:val="004F1C6A"/>
    <w:rsid w:val="00505098"/>
    <w:rsid w:val="005144E1"/>
    <w:rsid w:val="0052738D"/>
    <w:rsid w:val="005755EA"/>
    <w:rsid w:val="00577E99"/>
    <w:rsid w:val="00591276"/>
    <w:rsid w:val="005C1E13"/>
    <w:rsid w:val="005C6ADE"/>
    <w:rsid w:val="005D1C3A"/>
    <w:rsid w:val="005D36E4"/>
    <w:rsid w:val="005E15FC"/>
    <w:rsid w:val="005F04B2"/>
    <w:rsid w:val="005F2133"/>
    <w:rsid w:val="005F3A04"/>
    <w:rsid w:val="006237B8"/>
    <w:rsid w:val="006376B2"/>
    <w:rsid w:val="00644248"/>
    <w:rsid w:val="00685AEA"/>
    <w:rsid w:val="006C35C0"/>
    <w:rsid w:val="006C4259"/>
    <w:rsid w:val="006E267C"/>
    <w:rsid w:val="006F326A"/>
    <w:rsid w:val="006F787F"/>
    <w:rsid w:val="007017C6"/>
    <w:rsid w:val="007041CD"/>
    <w:rsid w:val="00705E78"/>
    <w:rsid w:val="007112F5"/>
    <w:rsid w:val="00712FBB"/>
    <w:rsid w:val="00714E1C"/>
    <w:rsid w:val="00716EEA"/>
    <w:rsid w:val="00727FCD"/>
    <w:rsid w:val="00736AFD"/>
    <w:rsid w:val="00742D89"/>
    <w:rsid w:val="007519AC"/>
    <w:rsid w:val="007B3A6F"/>
    <w:rsid w:val="007B638C"/>
    <w:rsid w:val="007D19F0"/>
    <w:rsid w:val="007E3B91"/>
    <w:rsid w:val="007F4B74"/>
    <w:rsid w:val="008056B0"/>
    <w:rsid w:val="00806438"/>
    <w:rsid w:val="00811418"/>
    <w:rsid w:val="00813B82"/>
    <w:rsid w:val="008246A1"/>
    <w:rsid w:val="00833091"/>
    <w:rsid w:val="00844FF8"/>
    <w:rsid w:val="00871F76"/>
    <w:rsid w:val="008740E2"/>
    <w:rsid w:val="008A1811"/>
    <w:rsid w:val="008A53F7"/>
    <w:rsid w:val="008C26C6"/>
    <w:rsid w:val="008D0C48"/>
    <w:rsid w:val="008F257F"/>
    <w:rsid w:val="008F69AE"/>
    <w:rsid w:val="008F7254"/>
    <w:rsid w:val="009102D8"/>
    <w:rsid w:val="00916D61"/>
    <w:rsid w:val="00956E0F"/>
    <w:rsid w:val="00956FCC"/>
    <w:rsid w:val="00966981"/>
    <w:rsid w:val="00980B79"/>
    <w:rsid w:val="00985D95"/>
    <w:rsid w:val="009A5D94"/>
    <w:rsid w:val="009B3EA8"/>
    <w:rsid w:val="009B564B"/>
    <w:rsid w:val="009C123D"/>
    <w:rsid w:val="009E4A3E"/>
    <w:rsid w:val="009F26A6"/>
    <w:rsid w:val="009F5904"/>
    <w:rsid w:val="00A12EC8"/>
    <w:rsid w:val="00A1300E"/>
    <w:rsid w:val="00A3137E"/>
    <w:rsid w:val="00A44F11"/>
    <w:rsid w:val="00A52861"/>
    <w:rsid w:val="00A53E31"/>
    <w:rsid w:val="00A645B5"/>
    <w:rsid w:val="00A73532"/>
    <w:rsid w:val="00A80903"/>
    <w:rsid w:val="00AC6C20"/>
    <w:rsid w:val="00AF178A"/>
    <w:rsid w:val="00B1282C"/>
    <w:rsid w:val="00B135BA"/>
    <w:rsid w:val="00B44679"/>
    <w:rsid w:val="00B44C68"/>
    <w:rsid w:val="00B50550"/>
    <w:rsid w:val="00B561A3"/>
    <w:rsid w:val="00B66018"/>
    <w:rsid w:val="00B948EC"/>
    <w:rsid w:val="00BC115C"/>
    <w:rsid w:val="00BD3F7B"/>
    <w:rsid w:val="00BE03C9"/>
    <w:rsid w:val="00BF0E93"/>
    <w:rsid w:val="00BF4C13"/>
    <w:rsid w:val="00C15C77"/>
    <w:rsid w:val="00C540B6"/>
    <w:rsid w:val="00C6257B"/>
    <w:rsid w:val="00C64AF3"/>
    <w:rsid w:val="00CA0EB6"/>
    <w:rsid w:val="00CB2B51"/>
    <w:rsid w:val="00D0278E"/>
    <w:rsid w:val="00D105B9"/>
    <w:rsid w:val="00D25512"/>
    <w:rsid w:val="00D25719"/>
    <w:rsid w:val="00D267DD"/>
    <w:rsid w:val="00D318C2"/>
    <w:rsid w:val="00D438C1"/>
    <w:rsid w:val="00D549EC"/>
    <w:rsid w:val="00D7716C"/>
    <w:rsid w:val="00D8359B"/>
    <w:rsid w:val="00D857AE"/>
    <w:rsid w:val="00D95C19"/>
    <w:rsid w:val="00D96368"/>
    <w:rsid w:val="00DC2750"/>
    <w:rsid w:val="00DC32B9"/>
    <w:rsid w:val="00DD64BC"/>
    <w:rsid w:val="00DD7DBA"/>
    <w:rsid w:val="00E03FA1"/>
    <w:rsid w:val="00E13488"/>
    <w:rsid w:val="00E24528"/>
    <w:rsid w:val="00E322DD"/>
    <w:rsid w:val="00E3722F"/>
    <w:rsid w:val="00E46163"/>
    <w:rsid w:val="00E80108"/>
    <w:rsid w:val="00E961AD"/>
    <w:rsid w:val="00F224FC"/>
    <w:rsid w:val="00F22CFD"/>
    <w:rsid w:val="00F25588"/>
    <w:rsid w:val="00F27D1D"/>
    <w:rsid w:val="00F34C80"/>
    <w:rsid w:val="00F3730A"/>
    <w:rsid w:val="00F43FF2"/>
    <w:rsid w:val="00F51D59"/>
    <w:rsid w:val="00F52945"/>
    <w:rsid w:val="00F601A6"/>
    <w:rsid w:val="00F65599"/>
    <w:rsid w:val="00FA2D9A"/>
    <w:rsid w:val="00FF4E55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A3D196"/>
  <w15:docId w15:val="{C1235042-614D-4676-A052-EF2A6F3F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0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532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532A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F0E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7F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446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467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7D19F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rsid w:val="002A4BC0"/>
    <w:rPr>
      <w:rFonts w:cs="Times New Roman"/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F27D1D"/>
    <w:rPr>
      <w:color w:val="808080"/>
    </w:rPr>
  </w:style>
  <w:style w:type="paragraph" w:customStyle="1" w:styleId="Default">
    <w:name w:val="Default"/>
    <w:uiPriority w:val="99"/>
    <w:rsid w:val="00024ED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3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oleObject" Target="embeddings/oleObject6.bin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5.bin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8.bin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10.bin"/><Relationship Id="rId28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9.bin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E91865-9522-49C0-A2F9-D367DCBFD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in 6 Wins: Are Soda Contests True</vt:lpstr>
    </vt:vector>
  </TitlesOfParts>
  <Company>KPS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in 6 Wins: Are Soda Contests True</dc:title>
  <dc:subject/>
  <dc:creator>user</dc:creator>
  <cp:keywords/>
  <dc:description/>
  <cp:lastModifiedBy>Luke Wilcox</cp:lastModifiedBy>
  <cp:revision>6</cp:revision>
  <cp:lastPrinted>2017-10-23T15:21:00Z</cp:lastPrinted>
  <dcterms:created xsi:type="dcterms:W3CDTF">2020-09-12T20:19:00Z</dcterms:created>
  <dcterms:modified xsi:type="dcterms:W3CDTF">2020-10-23T15:01:00Z</dcterms:modified>
</cp:coreProperties>
</file>