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4096A" w14:textId="04DF4E91" w:rsidR="00BB0115" w:rsidRPr="007E4D63" w:rsidRDefault="001B7B85" w:rsidP="006D3BC5">
      <w:pPr>
        <w:ind w:left="-360" w:right="-540"/>
        <w:jc w:val="center"/>
        <w:rPr>
          <w:rFonts w:ascii="Arial" w:hAnsi="Arial" w:cs="Arial"/>
          <w:b/>
          <w:color w:val="000000"/>
          <w:sz w:val="32"/>
          <w:szCs w:val="32"/>
        </w:rPr>
      </w:pPr>
      <w:r>
        <w:rPr>
          <w:noProof/>
        </w:rPr>
        <w:drawing>
          <wp:anchor distT="0" distB="0" distL="114300" distR="114300" simplePos="0" relativeHeight="251657728" behindDoc="1" locked="0" layoutInCell="1" allowOverlap="1" wp14:anchorId="4F23A4B8" wp14:editId="2572F3DF">
            <wp:simplePos x="0" y="0"/>
            <wp:positionH relativeFrom="column">
              <wp:posOffset>4095115</wp:posOffset>
            </wp:positionH>
            <wp:positionV relativeFrom="paragraph">
              <wp:posOffset>220980</wp:posOffset>
            </wp:positionV>
            <wp:extent cx="1983740" cy="1167765"/>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3740" cy="1167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602815C" wp14:editId="69298DF8">
            <wp:simplePos x="0" y="0"/>
            <wp:positionH relativeFrom="column">
              <wp:posOffset>400050</wp:posOffset>
            </wp:positionH>
            <wp:positionV relativeFrom="paragraph">
              <wp:posOffset>220980</wp:posOffset>
            </wp:positionV>
            <wp:extent cx="1531620" cy="1193800"/>
            <wp:effectExtent l="0" t="0" r="0" b="635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1193800"/>
                    </a:xfrm>
                    <a:prstGeom prst="rect">
                      <a:avLst/>
                    </a:prstGeom>
                    <a:noFill/>
                  </pic:spPr>
                </pic:pic>
              </a:graphicData>
            </a:graphic>
            <wp14:sizeRelH relativeFrom="page">
              <wp14:pctWidth>0</wp14:pctWidth>
            </wp14:sizeRelH>
            <wp14:sizeRelV relativeFrom="page">
              <wp14:pctHeight>0</wp14:pctHeight>
            </wp14:sizeRelV>
          </wp:anchor>
        </w:drawing>
      </w:r>
      <w:r w:rsidR="00CC64A9">
        <w:rPr>
          <w:rFonts w:ascii="Arial" w:hAnsi="Arial" w:cs="Arial"/>
          <w:b/>
          <w:color w:val="000000"/>
          <w:sz w:val="32"/>
          <w:szCs w:val="32"/>
        </w:rPr>
        <w:t xml:space="preserve"> </w:t>
      </w:r>
      <w:r w:rsidR="00BB0115">
        <w:rPr>
          <w:rFonts w:ascii="Arial" w:hAnsi="Arial" w:cs="Arial"/>
          <w:b/>
          <w:color w:val="000000"/>
          <w:sz w:val="32"/>
          <w:szCs w:val="32"/>
        </w:rPr>
        <w:t>How tall are we?</w:t>
      </w:r>
    </w:p>
    <w:p w14:paraId="1969ECF8" w14:textId="77777777" w:rsidR="00BB0115" w:rsidRPr="001E60A3" w:rsidRDefault="001B7B85" w:rsidP="001E60A3">
      <w:pPr>
        <w:jc w:val="center"/>
        <w:rPr>
          <w:rFonts w:ascii="Arial" w:hAnsi="Arial" w:cs="Arial"/>
          <w:b/>
          <w:color w:val="000000"/>
          <w:sz w:val="36"/>
          <w:szCs w:val="36"/>
        </w:rPr>
      </w:pPr>
      <w:r>
        <w:rPr>
          <w:noProof/>
        </w:rPr>
        <w:drawing>
          <wp:anchor distT="0" distB="0" distL="114300" distR="114300" simplePos="0" relativeHeight="251658752" behindDoc="1" locked="0" layoutInCell="1" allowOverlap="1" wp14:anchorId="7A386458" wp14:editId="606E6A78">
            <wp:simplePos x="0" y="0"/>
            <wp:positionH relativeFrom="column">
              <wp:posOffset>2523490</wp:posOffset>
            </wp:positionH>
            <wp:positionV relativeFrom="paragraph">
              <wp:posOffset>15875</wp:posOffset>
            </wp:positionV>
            <wp:extent cx="1095375" cy="1062355"/>
            <wp:effectExtent l="0" t="0" r="9525" b="444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62355"/>
                    </a:xfrm>
                    <a:prstGeom prst="rect">
                      <a:avLst/>
                    </a:prstGeom>
                    <a:noFill/>
                  </pic:spPr>
                </pic:pic>
              </a:graphicData>
            </a:graphic>
            <wp14:sizeRelH relativeFrom="page">
              <wp14:pctWidth>0</wp14:pctWidth>
            </wp14:sizeRelH>
            <wp14:sizeRelV relativeFrom="page">
              <wp14:pctHeight>0</wp14:pctHeight>
            </wp14:sizeRelV>
          </wp:anchor>
        </w:drawing>
      </w:r>
      <w:r w:rsidR="00BB0115">
        <w:rPr>
          <w:noProof/>
        </w:rPr>
        <w:t xml:space="preserve">  </w:t>
      </w:r>
    </w:p>
    <w:p w14:paraId="0FB4A82F" w14:textId="77777777" w:rsidR="00BB0115" w:rsidRDefault="00BB0115" w:rsidP="006D3BC5">
      <w:pPr>
        <w:rPr>
          <w:noProof/>
        </w:rPr>
      </w:pPr>
    </w:p>
    <w:p w14:paraId="20A4CE7F" w14:textId="77777777" w:rsidR="00BB0115" w:rsidRDefault="00BB0115" w:rsidP="000E1441"/>
    <w:p w14:paraId="6D92932F" w14:textId="77777777" w:rsidR="00BB0115" w:rsidRDefault="00BB0115" w:rsidP="000E1441">
      <w:pPr>
        <w:rPr>
          <w:noProof/>
        </w:rPr>
      </w:pPr>
    </w:p>
    <w:p w14:paraId="2B2562FE" w14:textId="77777777" w:rsidR="00BB0115" w:rsidRDefault="00BB0115" w:rsidP="000E1441">
      <w:pPr>
        <w:rPr>
          <w:noProof/>
        </w:rPr>
      </w:pPr>
    </w:p>
    <w:p w14:paraId="545379EC" w14:textId="77777777" w:rsidR="00BB0115" w:rsidRDefault="00BB0115" w:rsidP="000E1441">
      <w:pPr>
        <w:rPr>
          <w:noProof/>
        </w:rPr>
      </w:pPr>
    </w:p>
    <w:p w14:paraId="21792FCC" w14:textId="77777777" w:rsidR="00BB0115" w:rsidRDefault="00C03999" w:rsidP="000E1441">
      <w:r>
        <w:rPr>
          <w:noProof/>
        </w:rPr>
        <mc:AlternateContent>
          <mc:Choice Requires="wps">
            <w:drawing>
              <wp:anchor distT="0" distB="0" distL="114300" distR="114300" simplePos="0" relativeHeight="251655680" behindDoc="0" locked="0" layoutInCell="1" allowOverlap="1" wp14:anchorId="06F76A05" wp14:editId="5CAAEEEC">
                <wp:simplePos x="0" y="0"/>
                <wp:positionH relativeFrom="column">
                  <wp:posOffset>-171450</wp:posOffset>
                </wp:positionH>
                <wp:positionV relativeFrom="paragraph">
                  <wp:posOffset>74930</wp:posOffset>
                </wp:positionV>
                <wp:extent cx="6400800" cy="510540"/>
                <wp:effectExtent l="0" t="0" r="25400"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0540"/>
                        </a:xfrm>
                        <a:prstGeom prst="rect">
                          <a:avLst/>
                        </a:prstGeom>
                        <a:solidFill>
                          <a:srgbClr val="FFFFFF"/>
                        </a:solidFill>
                        <a:ln w="9525">
                          <a:solidFill>
                            <a:srgbClr val="000000"/>
                          </a:solidFill>
                          <a:miter lim="800000"/>
                          <a:headEnd/>
                          <a:tailEnd/>
                        </a:ln>
                      </wps:spPr>
                      <wps:txbx>
                        <w:txbxContent>
                          <w:p w14:paraId="5BDF071C" w14:textId="77777777" w:rsidR="00BB0115" w:rsidRDefault="00BB0115" w:rsidP="00B723AC">
                            <w:pPr>
                              <w:pStyle w:val="ListParagraph"/>
                              <w:ind w:left="0"/>
                              <w:rPr>
                                <w:rFonts w:ascii="Arial" w:hAnsi="Arial" w:cs="Arial"/>
                              </w:rPr>
                            </w:pPr>
                            <w:r>
                              <w:rPr>
                                <w:rFonts w:ascii="Arial" w:hAnsi="Arial" w:cs="Arial"/>
                              </w:rPr>
                              <w:t>How tall are high school seniors in Michigan? Attached are the heights of all 50 high school seniors at a small high school in the upper peninsula.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76A05" id="_x0000_t202" coordsize="21600,21600" o:spt="202" path="m,l,21600r21600,l21600,xe">
                <v:stroke joinstyle="miter"/>
                <v:path gradientshapeok="t" o:connecttype="rect"/>
              </v:shapetype>
              <v:shape id="Text Box 5" o:spid="_x0000_s1026" type="#_x0000_t202" style="position:absolute;margin-left:-13.5pt;margin-top:5.9pt;width:7in;height:4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">
                <v:textbox>
                  <w:txbxContent>
                    <w:p w14:paraId="5BDF071C" w14:textId="77777777" w:rsidR="00BB0115" w:rsidRDefault="00BB0115" w:rsidP="00B723AC">
                      <w:pPr>
                        <w:pStyle w:val="ListParagraph"/>
                        <w:ind w:left="0"/>
                        <w:rPr>
                          <w:rFonts w:ascii="Arial" w:hAnsi="Arial" w:cs="Arial"/>
                        </w:rPr>
                      </w:pPr>
                      <w:r>
                        <w:rPr>
                          <w:rFonts w:ascii="Arial" w:hAnsi="Arial" w:cs="Arial"/>
                        </w:rPr>
                        <w:t>How tall are high school seniors in Michigan? Attached are the heights of all 50 high school seniors at a small high school in the upper peninsula.</w:t>
                      </w:r>
                    </w:p>
                  </w:txbxContent>
                </v:textbox>
              </v:shape>
            </w:pict>
          </mc:Fallback>
        </mc:AlternateContent>
      </w:r>
    </w:p>
    <w:p w14:paraId="412B6F83" w14:textId="77777777" w:rsidR="00BB0115" w:rsidRDefault="00BB0115" w:rsidP="00E310D9">
      <w:pPr>
        <w:pStyle w:val="ListParagraph"/>
        <w:ind w:left="0"/>
        <w:rPr>
          <w:rFonts w:ascii="Arial" w:hAnsi="Arial" w:cs="Arial"/>
        </w:rPr>
      </w:pPr>
    </w:p>
    <w:p w14:paraId="3A61DC97" w14:textId="77777777" w:rsidR="00BB0115" w:rsidRDefault="00BB0115" w:rsidP="00E310D9">
      <w:pPr>
        <w:pStyle w:val="ListParagraph"/>
        <w:ind w:left="0"/>
        <w:rPr>
          <w:rFonts w:ascii="Arial" w:hAnsi="Arial" w:cs="Arial"/>
        </w:rPr>
      </w:pPr>
    </w:p>
    <w:p w14:paraId="57586B30" w14:textId="77777777" w:rsidR="00BB0115" w:rsidRDefault="001B7B85" w:rsidP="00D06C9E">
      <w:pPr>
        <w:pStyle w:val="ListParagraph"/>
        <w:ind w:left="0"/>
        <w:jc w:val="center"/>
        <w:rPr>
          <w:rFonts w:ascii="Arial" w:hAnsi="Arial" w:cs="Arial"/>
        </w:rPr>
      </w:pPr>
      <w:r>
        <w:rPr>
          <w:noProof/>
        </w:rPr>
        <w:drawing>
          <wp:inline distT="0" distB="0" distL="0" distR="0" wp14:anchorId="249CBAEA" wp14:editId="2BBB5B0E">
            <wp:extent cx="3830955" cy="1229995"/>
            <wp:effectExtent l="0" t="0" r="0" b="825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t="57001"/>
                    <a:stretch>
                      <a:fillRect/>
                    </a:stretch>
                  </pic:blipFill>
                  <pic:spPr bwMode="auto">
                    <a:xfrm>
                      <a:off x="0" y="0"/>
                      <a:ext cx="3830955" cy="1229995"/>
                    </a:xfrm>
                    <a:prstGeom prst="rect">
                      <a:avLst/>
                    </a:prstGeom>
                    <a:noFill/>
                    <a:ln>
                      <a:noFill/>
                    </a:ln>
                  </pic:spPr>
                </pic:pic>
              </a:graphicData>
            </a:graphic>
          </wp:inline>
        </w:drawing>
      </w:r>
    </w:p>
    <w:p w14:paraId="76150493" w14:textId="77777777" w:rsidR="00BB0115" w:rsidRDefault="00BB0115" w:rsidP="00CF2DDF">
      <w:pPr>
        <w:pStyle w:val="ListParagraph"/>
        <w:numPr>
          <w:ilvl w:val="0"/>
          <w:numId w:val="33"/>
        </w:numPr>
        <w:ind w:left="360"/>
        <w:rPr>
          <w:rFonts w:ascii="Arial" w:hAnsi="Arial" w:cs="Arial"/>
        </w:rPr>
      </w:pPr>
      <w:r>
        <w:rPr>
          <w:rFonts w:ascii="Arial" w:hAnsi="Arial" w:cs="Arial"/>
        </w:rPr>
        <w:t xml:space="preserve">Make a guess at the mean of all 50 students.  Make another guess </w:t>
      </w:r>
      <w:r w:rsidR="009E1248">
        <w:rPr>
          <w:rFonts w:ascii="Arial" w:hAnsi="Arial" w:cs="Arial"/>
        </w:rPr>
        <w:t>of</w:t>
      </w:r>
      <w:r>
        <w:rPr>
          <w:rFonts w:ascii="Arial" w:hAnsi="Arial" w:cs="Arial"/>
        </w:rPr>
        <w:t xml:space="preserve"> the standard deviation of all 50 students.</w:t>
      </w:r>
    </w:p>
    <w:p w14:paraId="1F5D6A13" w14:textId="77777777" w:rsidR="00BB0115" w:rsidRDefault="00BB0115" w:rsidP="00CF2DDF">
      <w:pPr>
        <w:ind w:left="360"/>
        <w:rPr>
          <w:rFonts w:ascii="Arial" w:hAnsi="Arial" w:cs="Arial"/>
        </w:rPr>
      </w:pPr>
    </w:p>
    <w:p w14:paraId="5DBB1951" w14:textId="77777777" w:rsidR="00BB0115" w:rsidRDefault="00BB0115" w:rsidP="00CF2DDF">
      <w:pPr>
        <w:ind w:left="360"/>
        <w:rPr>
          <w:rFonts w:ascii="Arial" w:hAnsi="Arial" w:cs="Arial"/>
        </w:rPr>
      </w:pPr>
    </w:p>
    <w:p w14:paraId="6DC71E07" w14:textId="77777777" w:rsidR="00BB0115" w:rsidRDefault="00BB0115" w:rsidP="00CF2DDF">
      <w:pPr>
        <w:ind w:left="360"/>
        <w:rPr>
          <w:rFonts w:ascii="Arial" w:hAnsi="Arial" w:cs="Arial"/>
        </w:rPr>
      </w:pPr>
    </w:p>
    <w:p w14:paraId="0AD7D813" w14:textId="77777777" w:rsidR="00BB0115" w:rsidRDefault="009E1248" w:rsidP="00CF2DDF">
      <w:pPr>
        <w:pStyle w:val="ListParagraph"/>
        <w:numPr>
          <w:ilvl w:val="0"/>
          <w:numId w:val="33"/>
        </w:numPr>
        <w:ind w:left="360"/>
        <w:rPr>
          <w:rFonts w:ascii="Arial" w:hAnsi="Arial" w:cs="Arial"/>
        </w:rPr>
      </w:pPr>
      <w:r>
        <w:rPr>
          <w:rFonts w:ascii="Arial" w:hAnsi="Arial" w:cs="Arial"/>
        </w:rPr>
        <w:t>Select a random sample of 5 students and calculate the mean height for the sample. Repeat for 4</w:t>
      </w:r>
      <w:r w:rsidR="00BB0115">
        <w:rPr>
          <w:rFonts w:ascii="Arial" w:hAnsi="Arial" w:cs="Arial"/>
        </w:rPr>
        <w:t xml:space="preserve"> samples</w:t>
      </w:r>
      <w:r>
        <w:rPr>
          <w:rFonts w:ascii="Arial" w:hAnsi="Arial" w:cs="Arial"/>
        </w:rPr>
        <w:t xml:space="preserve"> total</w:t>
      </w:r>
      <w:r w:rsidR="00BB0115">
        <w:rPr>
          <w:rFonts w:ascii="Arial" w:hAnsi="Arial" w:cs="Arial"/>
        </w:rPr>
        <w:t>.</w:t>
      </w:r>
    </w:p>
    <w:p w14:paraId="1589092D" w14:textId="77777777" w:rsidR="00BB0115" w:rsidRDefault="00BB0115" w:rsidP="00CF2DDF">
      <w:pPr>
        <w:ind w:left="360"/>
        <w:jc w:val="center"/>
        <w:rPr>
          <w:rFonts w:ascii="Arial" w:hAnsi="Arial" w:cs="Arial"/>
        </w:rPr>
      </w:pPr>
    </w:p>
    <w:p w14:paraId="4531C6A2" w14:textId="77777777" w:rsidR="00BB0115" w:rsidRPr="00CF2DDF" w:rsidRDefault="00BB0115" w:rsidP="00CF2DDF">
      <w:pPr>
        <w:pStyle w:val="ListParagraph"/>
        <w:spacing w:line="276" w:lineRule="auto"/>
        <w:ind w:left="360"/>
        <w:jc w:val="center"/>
        <w:rPr>
          <w:rFonts w:ascii="Arial" w:hAnsi="Arial" w:cs="Arial"/>
        </w:rPr>
      </w:pPr>
      <w:proofErr w:type="gramStart"/>
      <w:r>
        <w:rPr>
          <w:rFonts w:ascii="Arial" w:hAnsi="Arial" w:cs="Arial"/>
        </w:rPr>
        <w:t>Heights:_</w:t>
      </w:r>
      <w:proofErr w:type="gramEnd"/>
      <w:r>
        <w:rPr>
          <w:rFonts w:ascii="Arial" w:hAnsi="Arial" w:cs="Arial"/>
        </w:rPr>
        <w:t>_________________________</w:t>
      </w:r>
      <w:r>
        <w:rPr>
          <w:rFonts w:ascii="Arial" w:hAnsi="Arial" w:cs="Arial"/>
        </w:rPr>
        <w:tab/>
      </w:r>
      <w:r>
        <w:rPr>
          <w:rFonts w:ascii="Arial" w:hAnsi="Arial" w:cs="Arial"/>
        </w:rPr>
        <w:tab/>
      </w:r>
      <m:oMath>
        <m:acc>
          <m:accPr>
            <m:chr m:val="̅"/>
            <m:ctrlPr>
              <w:rPr>
                <w:rFonts w:ascii="Cambria Math" w:hAnsi="Cambria Math" w:cs="Arial"/>
                <w:i/>
              </w:rPr>
            </m:ctrlPr>
          </m:accPr>
          <m:e>
            <m:r>
              <w:rPr>
                <w:rFonts w:ascii="Cambria Math" w:hAnsi="Cambria Math" w:cs="Arial"/>
              </w:rPr>
              <m:t>x</m:t>
            </m:r>
          </m:e>
        </m:acc>
        <m:r>
          <w:rPr>
            <w:rFonts w:ascii="Cambria Math" w:hAnsi="Cambria Math" w:cs="Arial"/>
          </w:rPr>
          <m:t>=</m:t>
        </m:r>
      </m:oMath>
      <w:r>
        <w:rPr>
          <w:rFonts w:ascii="Arial" w:hAnsi="Arial" w:cs="Arial"/>
        </w:rPr>
        <w:t>___________</w:t>
      </w:r>
    </w:p>
    <w:p w14:paraId="219E130A" w14:textId="77777777" w:rsidR="00BB0115" w:rsidRPr="00D06C9E" w:rsidRDefault="00BB0115" w:rsidP="00CF2DDF">
      <w:pPr>
        <w:pStyle w:val="ListParagraph"/>
        <w:spacing w:line="276" w:lineRule="auto"/>
        <w:ind w:left="360"/>
        <w:jc w:val="center"/>
        <w:rPr>
          <w:rFonts w:ascii="Arial" w:hAnsi="Arial" w:cs="Arial"/>
        </w:rPr>
      </w:pPr>
      <w:proofErr w:type="gramStart"/>
      <w:r>
        <w:rPr>
          <w:rFonts w:ascii="Arial" w:hAnsi="Arial" w:cs="Arial"/>
        </w:rPr>
        <w:t>Heights:_</w:t>
      </w:r>
      <w:proofErr w:type="gramEnd"/>
      <w:r>
        <w:rPr>
          <w:rFonts w:ascii="Arial" w:hAnsi="Arial" w:cs="Arial"/>
        </w:rPr>
        <w:t>_________________________</w:t>
      </w:r>
      <w:r>
        <w:rPr>
          <w:rFonts w:ascii="Arial" w:hAnsi="Arial" w:cs="Arial"/>
        </w:rPr>
        <w:tab/>
      </w:r>
      <w:r>
        <w:rPr>
          <w:rFonts w:ascii="Arial" w:hAnsi="Arial" w:cs="Arial"/>
        </w:rPr>
        <w:tab/>
      </w:r>
      <m:oMath>
        <m:acc>
          <m:accPr>
            <m:chr m:val="̅"/>
            <m:ctrlPr>
              <w:rPr>
                <w:rFonts w:ascii="Cambria Math" w:hAnsi="Cambria Math" w:cs="Arial"/>
                <w:i/>
              </w:rPr>
            </m:ctrlPr>
          </m:accPr>
          <m:e>
            <m:r>
              <w:rPr>
                <w:rFonts w:ascii="Cambria Math" w:hAnsi="Cambria Math" w:cs="Arial"/>
              </w:rPr>
              <m:t>x</m:t>
            </m:r>
          </m:e>
        </m:acc>
        <m:r>
          <w:rPr>
            <w:rFonts w:ascii="Cambria Math" w:hAnsi="Cambria Math" w:cs="Arial"/>
          </w:rPr>
          <m:t>=</m:t>
        </m:r>
      </m:oMath>
      <w:r>
        <w:rPr>
          <w:rFonts w:ascii="Arial" w:hAnsi="Arial" w:cs="Arial"/>
        </w:rPr>
        <w:t>___________</w:t>
      </w:r>
    </w:p>
    <w:p w14:paraId="484D2679" w14:textId="77777777" w:rsidR="00BB0115" w:rsidRDefault="00BB0115" w:rsidP="00CF2DDF">
      <w:pPr>
        <w:pStyle w:val="ListParagraph"/>
        <w:spacing w:line="276" w:lineRule="auto"/>
        <w:ind w:left="360"/>
        <w:jc w:val="center"/>
        <w:rPr>
          <w:rFonts w:ascii="Arial" w:hAnsi="Arial" w:cs="Arial"/>
        </w:rPr>
      </w:pPr>
      <w:proofErr w:type="gramStart"/>
      <w:r>
        <w:rPr>
          <w:rFonts w:ascii="Arial" w:hAnsi="Arial" w:cs="Arial"/>
        </w:rPr>
        <w:t>Heights:_</w:t>
      </w:r>
      <w:proofErr w:type="gramEnd"/>
      <w:r>
        <w:rPr>
          <w:rFonts w:ascii="Arial" w:hAnsi="Arial" w:cs="Arial"/>
        </w:rPr>
        <w:t>_________________________</w:t>
      </w:r>
      <w:r>
        <w:rPr>
          <w:rFonts w:ascii="Arial" w:hAnsi="Arial" w:cs="Arial"/>
        </w:rPr>
        <w:tab/>
      </w:r>
      <w:r>
        <w:rPr>
          <w:rFonts w:ascii="Arial" w:hAnsi="Arial" w:cs="Arial"/>
        </w:rPr>
        <w:tab/>
      </w:r>
      <m:oMath>
        <m:acc>
          <m:accPr>
            <m:chr m:val="̅"/>
            <m:ctrlPr>
              <w:rPr>
                <w:rFonts w:ascii="Cambria Math" w:hAnsi="Cambria Math" w:cs="Arial"/>
                <w:i/>
              </w:rPr>
            </m:ctrlPr>
          </m:accPr>
          <m:e>
            <m:r>
              <w:rPr>
                <w:rFonts w:ascii="Cambria Math" w:hAnsi="Cambria Math" w:cs="Arial"/>
              </w:rPr>
              <m:t>x</m:t>
            </m:r>
          </m:e>
        </m:acc>
        <m:r>
          <w:rPr>
            <w:rFonts w:ascii="Cambria Math" w:hAnsi="Cambria Math" w:cs="Arial"/>
          </w:rPr>
          <m:t>=</m:t>
        </m:r>
      </m:oMath>
      <w:r>
        <w:rPr>
          <w:rFonts w:ascii="Arial" w:hAnsi="Arial" w:cs="Arial"/>
        </w:rPr>
        <w:t>___________</w:t>
      </w:r>
    </w:p>
    <w:p w14:paraId="52C9C081" w14:textId="77777777" w:rsidR="00BB0115" w:rsidRDefault="00BB0115" w:rsidP="00CF2DDF">
      <w:pPr>
        <w:pStyle w:val="ListParagraph"/>
        <w:spacing w:line="276" w:lineRule="auto"/>
        <w:ind w:left="360"/>
        <w:jc w:val="center"/>
        <w:rPr>
          <w:rFonts w:ascii="Arial" w:hAnsi="Arial" w:cs="Arial"/>
        </w:rPr>
      </w:pPr>
      <w:proofErr w:type="gramStart"/>
      <w:r>
        <w:rPr>
          <w:rFonts w:ascii="Arial" w:hAnsi="Arial" w:cs="Arial"/>
        </w:rPr>
        <w:t>Heights:_</w:t>
      </w:r>
      <w:proofErr w:type="gramEnd"/>
      <w:r>
        <w:rPr>
          <w:rFonts w:ascii="Arial" w:hAnsi="Arial" w:cs="Arial"/>
        </w:rPr>
        <w:t>_________________________</w:t>
      </w:r>
      <w:r>
        <w:rPr>
          <w:rFonts w:ascii="Arial" w:hAnsi="Arial" w:cs="Arial"/>
        </w:rPr>
        <w:tab/>
      </w:r>
      <w:r>
        <w:rPr>
          <w:rFonts w:ascii="Arial" w:hAnsi="Arial" w:cs="Arial"/>
        </w:rPr>
        <w:tab/>
      </w:r>
      <m:oMath>
        <m:acc>
          <m:accPr>
            <m:chr m:val="̅"/>
            <m:ctrlPr>
              <w:rPr>
                <w:rFonts w:ascii="Cambria Math" w:hAnsi="Cambria Math" w:cs="Arial"/>
                <w:i/>
              </w:rPr>
            </m:ctrlPr>
          </m:accPr>
          <m:e>
            <m:r>
              <w:rPr>
                <w:rFonts w:ascii="Cambria Math" w:hAnsi="Cambria Math" w:cs="Arial"/>
              </w:rPr>
              <m:t>x</m:t>
            </m:r>
          </m:e>
        </m:acc>
        <m:r>
          <w:rPr>
            <w:rFonts w:ascii="Cambria Math" w:hAnsi="Cambria Math" w:cs="Arial"/>
          </w:rPr>
          <m:t>=</m:t>
        </m:r>
      </m:oMath>
      <w:r>
        <w:rPr>
          <w:rFonts w:ascii="Arial" w:hAnsi="Arial" w:cs="Arial"/>
        </w:rPr>
        <w:t>___________</w:t>
      </w:r>
    </w:p>
    <w:p w14:paraId="20EAF8D2" w14:textId="77777777" w:rsidR="00C947FA" w:rsidRDefault="00C947FA" w:rsidP="00CF2DDF">
      <w:pPr>
        <w:ind w:left="360"/>
        <w:rPr>
          <w:rFonts w:ascii="Arial" w:hAnsi="Arial" w:cs="Arial"/>
        </w:rPr>
      </w:pPr>
    </w:p>
    <w:p w14:paraId="71584F9A" w14:textId="77777777" w:rsidR="00BB0115" w:rsidRPr="00CF2DDF" w:rsidRDefault="00BB0115" w:rsidP="00CF2DDF">
      <w:pPr>
        <w:pStyle w:val="ListParagraph"/>
        <w:numPr>
          <w:ilvl w:val="0"/>
          <w:numId w:val="33"/>
        </w:numPr>
        <w:ind w:left="360"/>
        <w:rPr>
          <w:rFonts w:ascii="Arial" w:hAnsi="Arial" w:cs="Arial"/>
        </w:rPr>
      </w:pPr>
      <w:r>
        <w:rPr>
          <w:rFonts w:ascii="Arial" w:hAnsi="Arial" w:cs="Arial"/>
        </w:rPr>
        <w:t>Add your sample means to the dotplot on the board.  Sketch it below.</w:t>
      </w:r>
    </w:p>
    <w:p w14:paraId="63F2B371" w14:textId="77777777" w:rsidR="00BB0115" w:rsidRDefault="00BB0115" w:rsidP="009E1248">
      <w:pPr>
        <w:rPr>
          <w:rFonts w:ascii="Arial" w:hAnsi="Arial" w:cs="Arial"/>
        </w:rPr>
      </w:pPr>
    </w:p>
    <w:p w14:paraId="70DAD07D" w14:textId="77777777" w:rsidR="00BB0115" w:rsidRDefault="00BB0115" w:rsidP="00CF2DDF">
      <w:pPr>
        <w:pStyle w:val="ListParagraph"/>
        <w:ind w:left="360"/>
        <w:rPr>
          <w:rFonts w:ascii="Arial" w:hAnsi="Arial" w:cs="Arial"/>
        </w:rPr>
      </w:pPr>
    </w:p>
    <w:p w14:paraId="157D2E78" w14:textId="77777777" w:rsidR="00BB0115" w:rsidRDefault="00BB0115" w:rsidP="00CF2DDF">
      <w:pPr>
        <w:pStyle w:val="ListParagraph"/>
        <w:ind w:left="360"/>
        <w:rPr>
          <w:rFonts w:ascii="Arial" w:hAnsi="Arial" w:cs="Arial"/>
        </w:rPr>
      </w:pPr>
    </w:p>
    <w:p w14:paraId="7E6C6A29" w14:textId="77777777" w:rsidR="00BB0115" w:rsidRDefault="00BB0115" w:rsidP="00CF2DDF">
      <w:pPr>
        <w:pStyle w:val="ListParagraph"/>
        <w:ind w:left="360"/>
        <w:rPr>
          <w:rFonts w:ascii="Arial" w:hAnsi="Arial" w:cs="Arial"/>
        </w:rPr>
      </w:pPr>
    </w:p>
    <w:p w14:paraId="2031AC6B" w14:textId="77777777" w:rsidR="00BB0115" w:rsidRPr="00CF2DDF" w:rsidRDefault="001B7B85" w:rsidP="00CF2DDF">
      <w:pPr>
        <w:pStyle w:val="ListParagraph"/>
        <w:ind w:left="360"/>
        <w:jc w:val="center"/>
        <w:rPr>
          <w:rFonts w:ascii="Arial" w:hAnsi="Arial" w:cs="Arial"/>
        </w:rPr>
      </w:pPr>
      <w:r>
        <w:rPr>
          <w:noProof/>
        </w:rPr>
        <w:drawing>
          <wp:anchor distT="0" distB="0" distL="114300" distR="114300" simplePos="0" relativeHeight="251659776" behindDoc="1" locked="0" layoutInCell="1" allowOverlap="1" wp14:anchorId="4DA0FCD4" wp14:editId="34103B91">
            <wp:simplePos x="0" y="0"/>
            <wp:positionH relativeFrom="column">
              <wp:posOffset>1152525</wp:posOffset>
            </wp:positionH>
            <wp:positionV relativeFrom="paragraph">
              <wp:posOffset>43180</wp:posOffset>
            </wp:positionV>
            <wp:extent cx="3800475" cy="381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381000"/>
                    </a:xfrm>
                    <a:prstGeom prst="rect">
                      <a:avLst/>
                    </a:prstGeom>
                    <a:noFill/>
                  </pic:spPr>
                </pic:pic>
              </a:graphicData>
            </a:graphic>
            <wp14:sizeRelH relativeFrom="page">
              <wp14:pctWidth>0</wp14:pctWidth>
            </wp14:sizeRelH>
            <wp14:sizeRelV relativeFrom="page">
              <wp14:pctHeight>0</wp14:pctHeight>
            </wp14:sizeRelV>
          </wp:anchor>
        </w:drawing>
      </w:r>
    </w:p>
    <w:p w14:paraId="2CB052B9" w14:textId="77777777" w:rsidR="00BB0115" w:rsidRPr="00CF2DDF" w:rsidRDefault="00BB0115" w:rsidP="00CF2DDF">
      <w:pPr>
        <w:rPr>
          <w:rFonts w:ascii="Arial" w:hAnsi="Arial" w:cs="Arial"/>
        </w:rPr>
      </w:pPr>
    </w:p>
    <w:p w14:paraId="0362527C" w14:textId="77777777" w:rsidR="00BB0115" w:rsidRDefault="00BB0115" w:rsidP="001B3FFE">
      <w:pPr>
        <w:pStyle w:val="ListParagraph"/>
        <w:ind w:left="0"/>
        <w:rPr>
          <w:rFonts w:ascii="Arial" w:hAnsi="Arial" w:cs="Arial"/>
        </w:rPr>
      </w:pPr>
    </w:p>
    <w:p w14:paraId="6E031944" w14:textId="77777777" w:rsidR="009E1248" w:rsidRDefault="009E1248" w:rsidP="00CF2DDF">
      <w:pPr>
        <w:pStyle w:val="ListParagraph"/>
        <w:numPr>
          <w:ilvl w:val="0"/>
          <w:numId w:val="33"/>
        </w:numPr>
        <w:ind w:left="360"/>
        <w:rPr>
          <w:rFonts w:ascii="Arial" w:hAnsi="Arial" w:cs="Arial"/>
        </w:rPr>
      </w:pPr>
      <w:r>
        <w:rPr>
          <w:rFonts w:ascii="Arial" w:hAnsi="Arial" w:cs="Arial"/>
        </w:rPr>
        <w:t>Describe the shape, center, and variability of this dotplot.</w:t>
      </w:r>
    </w:p>
    <w:p w14:paraId="07ED24B7" w14:textId="77777777" w:rsidR="009E1248" w:rsidRDefault="009E1248" w:rsidP="009E1248">
      <w:pPr>
        <w:pStyle w:val="ListParagraph"/>
        <w:ind w:left="360"/>
        <w:rPr>
          <w:rFonts w:ascii="Arial" w:hAnsi="Arial" w:cs="Arial"/>
        </w:rPr>
      </w:pPr>
    </w:p>
    <w:p w14:paraId="2FA6403F" w14:textId="77777777" w:rsidR="009E1248" w:rsidRDefault="009E1248" w:rsidP="009E1248">
      <w:pPr>
        <w:pStyle w:val="ListParagraph"/>
        <w:ind w:left="360"/>
        <w:rPr>
          <w:rFonts w:ascii="Arial" w:hAnsi="Arial" w:cs="Arial"/>
        </w:rPr>
      </w:pPr>
    </w:p>
    <w:p w14:paraId="17FB7A78" w14:textId="77777777" w:rsidR="009E1248" w:rsidRDefault="009E1248" w:rsidP="009E1248">
      <w:pPr>
        <w:pStyle w:val="ListParagraph"/>
        <w:ind w:left="360"/>
        <w:rPr>
          <w:rFonts w:ascii="Arial" w:hAnsi="Arial" w:cs="Arial"/>
        </w:rPr>
      </w:pPr>
    </w:p>
    <w:p w14:paraId="25960F4F" w14:textId="77777777" w:rsidR="009E1248" w:rsidRDefault="009E1248" w:rsidP="009E1248">
      <w:pPr>
        <w:pStyle w:val="ListParagraph"/>
        <w:ind w:left="360"/>
        <w:rPr>
          <w:rFonts w:ascii="Arial" w:hAnsi="Arial" w:cs="Arial"/>
        </w:rPr>
      </w:pPr>
    </w:p>
    <w:p w14:paraId="08D608A5" w14:textId="77777777" w:rsidR="009E1248" w:rsidRDefault="009E1248" w:rsidP="009E1248">
      <w:pPr>
        <w:pStyle w:val="ListParagraph"/>
        <w:ind w:left="360"/>
        <w:rPr>
          <w:rFonts w:ascii="Arial" w:hAnsi="Arial" w:cs="Arial"/>
        </w:rPr>
      </w:pPr>
    </w:p>
    <w:p w14:paraId="1616453C" w14:textId="77777777" w:rsidR="00E15510" w:rsidRDefault="00BB0115" w:rsidP="00CF2DDF">
      <w:pPr>
        <w:pStyle w:val="ListParagraph"/>
        <w:numPr>
          <w:ilvl w:val="0"/>
          <w:numId w:val="33"/>
        </w:numPr>
        <w:ind w:left="360"/>
        <w:rPr>
          <w:rFonts w:ascii="Arial" w:hAnsi="Arial" w:cs="Arial"/>
        </w:rPr>
      </w:pPr>
      <w:r>
        <w:rPr>
          <w:rFonts w:ascii="Arial" w:hAnsi="Arial" w:cs="Arial"/>
        </w:rPr>
        <w:t xml:space="preserve">Compare the two dotplots above.  </w:t>
      </w:r>
      <w:r w:rsidRPr="00CF2DDF">
        <w:rPr>
          <w:rFonts w:ascii="Arial" w:hAnsi="Arial" w:cs="Arial"/>
        </w:rPr>
        <w:t xml:space="preserve">How are the dotplots similar? How are they different? </w:t>
      </w:r>
    </w:p>
    <w:p w14:paraId="6F6AD77A" w14:textId="77777777" w:rsidR="009E1248" w:rsidRPr="009E1248" w:rsidRDefault="009E1248" w:rsidP="009E1248">
      <w:pPr>
        <w:pStyle w:val="ListParagraph"/>
        <w:ind w:left="360"/>
        <w:rPr>
          <w:rFonts w:ascii="Arial" w:hAnsi="Arial" w:cs="Arial"/>
        </w:rPr>
      </w:pPr>
    </w:p>
    <w:p w14:paraId="70D94480" w14:textId="027C60BE" w:rsidR="00E15510" w:rsidRPr="003C5BD6" w:rsidRDefault="004629CF" w:rsidP="00E15510">
      <w:pPr>
        <w:jc w:val="center"/>
        <w:rPr>
          <w:rFonts w:ascii="Arial" w:hAnsi="Arial" w:cs="Arial"/>
          <w:sz w:val="32"/>
          <w:szCs w:val="32"/>
        </w:rPr>
      </w:pPr>
      <w:r>
        <w:rPr>
          <w:noProof/>
        </w:rPr>
        <w:lastRenderedPageBreak/>
        <mc:AlternateContent>
          <mc:Choice Requires="wps">
            <w:drawing>
              <wp:anchor distT="0" distB="0" distL="114300" distR="114300" simplePos="0" relativeHeight="251661824" behindDoc="0" locked="0" layoutInCell="1" allowOverlap="1" wp14:anchorId="6DC9E863" wp14:editId="0DFB209E">
                <wp:simplePos x="0" y="0"/>
                <wp:positionH relativeFrom="margin">
                  <wp:posOffset>-342900</wp:posOffset>
                </wp:positionH>
                <wp:positionV relativeFrom="paragraph">
                  <wp:posOffset>306705</wp:posOffset>
                </wp:positionV>
                <wp:extent cx="6600825" cy="1581150"/>
                <wp:effectExtent l="0" t="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581150"/>
                        </a:xfrm>
                        <a:prstGeom prst="rect">
                          <a:avLst/>
                        </a:prstGeom>
                        <a:solidFill>
                          <a:srgbClr val="FFFFFF"/>
                        </a:solidFill>
                        <a:ln w="9525">
                          <a:solidFill>
                            <a:srgbClr val="000000"/>
                          </a:solidFill>
                          <a:miter lim="800000"/>
                          <a:headEnd/>
                          <a:tailEnd/>
                        </a:ln>
                      </wps:spPr>
                      <wps:txbx>
                        <w:txbxContent>
                          <w:p w14:paraId="7EA3D959" w14:textId="77777777" w:rsidR="00E15510" w:rsidRDefault="00E15510" w:rsidP="00E15510">
                            <w:pPr>
                              <w:rPr>
                                <w:rFonts w:ascii="Arial" w:hAnsi="Arial" w:cs="Arial"/>
                              </w:rPr>
                            </w:pPr>
                            <w:r>
                              <w:rPr>
                                <w:rFonts w:ascii="Arial" w:hAnsi="Arial" w:cs="Arial"/>
                              </w:rPr>
                              <w:t>Important ideas</w:t>
                            </w:r>
                            <w:r w:rsidRPr="00482592">
                              <w:rPr>
                                <w:rFonts w:ascii="Arial" w:hAnsi="Arial" w:cs="Arial"/>
                              </w:rPr>
                              <w:t>:</w:t>
                            </w:r>
                          </w:p>
                          <w:p w14:paraId="6ED62EC1" w14:textId="77777777" w:rsidR="00E15510" w:rsidRDefault="00E15510" w:rsidP="00E15510">
                            <w:pPr>
                              <w:rPr>
                                <w:rFonts w:ascii="Arial" w:hAnsi="Arial" w:cs="Arial"/>
                              </w:rPr>
                            </w:pPr>
                          </w:p>
                          <w:p w14:paraId="29CC9308" w14:textId="77777777" w:rsidR="00E15510" w:rsidRPr="00482592" w:rsidRDefault="00E15510" w:rsidP="00E1551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9E863" id="_x0000_t202" coordsize="21600,21600" o:spt="202" path="m,l,21600r21600,l21600,xe">
                <v:stroke joinstyle="miter"/>
                <v:path gradientshapeok="t" o:connecttype="rect"/>
              </v:shapetype>
              <v:shape id="Text Box 10" o:spid="_x0000_s1027" type="#_x0000_t202" style="position:absolute;left:0;text-align:left;margin-left:-27pt;margin-top:24.15pt;width:519.75pt;height:12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">
                <v:textbox>
                  <w:txbxContent>
                    <w:p w14:paraId="7EA3D959" w14:textId="77777777" w:rsidR="00E15510" w:rsidRDefault="00E15510" w:rsidP="00E15510">
                      <w:pPr>
                        <w:rPr>
                          <w:rFonts w:ascii="Arial" w:hAnsi="Arial" w:cs="Arial"/>
                        </w:rPr>
                      </w:pPr>
                      <w:r>
                        <w:rPr>
                          <w:rFonts w:ascii="Arial" w:hAnsi="Arial" w:cs="Arial"/>
                        </w:rPr>
                        <w:t>Important ideas</w:t>
                      </w:r>
                      <w:r w:rsidRPr="00482592">
                        <w:rPr>
                          <w:rFonts w:ascii="Arial" w:hAnsi="Arial" w:cs="Arial"/>
                        </w:rPr>
                        <w:t>:</w:t>
                      </w:r>
                    </w:p>
                    <w:p w14:paraId="6ED62EC1" w14:textId="77777777" w:rsidR="00E15510" w:rsidRDefault="00E15510" w:rsidP="00E15510">
                      <w:pPr>
                        <w:rPr>
                          <w:rFonts w:ascii="Arial" w:hAnsi="Arial" w:cs="Arial"/>
                        </w:rPr>
                      </w:pPr>
                    </w:p>
                    <w:p w14:paraId="29CC9308" w14:textId="77777777" w:rsidR="00E15510" w:rsidRPr="00482592" w:rsidRDefault="00E15510" w:rsidP="00E15510">
                      <w:pPr>
                        <w:rPr>
                          <w:rFonts w:ascii="Arial" w:hAnsi="Arial" w:cs="Arial"/>
                        </w:rPr>
                      </w:pPr>
                    </w:p>
                  </w:txbxContent>
                </v:textbox>
                <w10:wrap anchorx="margin"/>
              </v:shape>
            </w:pict>
          </mc:Fallback>
        </mc:AlternateContent>
      </w:r>
      <w:r w:rsidR="009E1248">
        <w:rPr>
          <w:rFonts w:ascii="Arial" w:hAnsi="Arial" w:cs="Arial"/>
          <w:sz w:val="32"/>
          <w:szCs w:val="32"/>
        </w:rPr>
        <w:t>Sample Means</w:t>
      </w:r>
    </w:p>
    <w:p w14:paraId="5A25D2F7" w14:textId="5FE91120" w:rsidR="00E15510" w:rsidRDefault="00E15510" w:rsidP="00E15510">
      <w:pPr>
        <w:rPr>
          <w:rFonts w:ascii="Arial" w:hAnsi="Arial" w:cs="Arial"/>
        </w:rPr>
      </w:pPr>
    </w:p>
    <w:p w14:paraId="781B404B" w14:textId="77777777" w:rsidR="00E15510" w:rsidRDefault="00E15510" w:rsidP="00E15510">
      <w:pPr>
        <w:rPr>
          <w:rFonts w:ascii="Arial" w:hAnsi="Arial" w:cs="Arial"/>
        </w:rPr>
      </w:pPr>
    </w:p>
    <w:p w14:paraId="487E7308" w14:textId="77777777" w:rsidR="00E15510" w:rsidRDefault="00E15510" w:rsidP="00E15510">
      <w:pPr>
        <w:rPr>
          <w:rFonts w:ascii="Arial" w:hAnsi="Arial" w:cs="Arial"/>
        </w:rPr>
      </w:pPr>
    </w:p>
    <w:p w14:paraId="360FE86D" w14:textId="77777777" w:rsidR="00E15510" w:rsidRDefault="00E15510" w:rsidP="00E15510">
      <w:pPr>
        <w:rPr>
          <w:rFonts w:ascii="Arial" w:hAnsi="Arial" w:cs="Arial"/>
        </w:rPr>
      </w:pPr>
    </w:p>
    <w:p w14:paraId="1B54745E" w14:textId="77777777" w:rsidR="00E15510" w:rsidRDefault="00E15510" w:rsidP="00E15510">
      <w:pPr>
        <w:rPr>
          <w:rFonts w:ascii="Arial" w:hAnsi="Arial" w:cs="Arial"/>
        </w:rPr>
      </w:pPr>
    </w:p>
    <w:p w14:paraId="1200FAAA" w14:textId="77777777" w:rsidR="00E15510" w:rsidRDefault="00E15510" w:rsidP="00E15510">
      <w:pPr>
        <w:rPr>
          <w:rFonts w:ascii="Arial" w:hAnsi="Arial" w:cs="Arial"/>
        </w:rPr>
      </w:pPr>
    </w:p>
    <w:p w14:paraId="4A9D0E4B" w14:textId="77777777" w:rsidR="00E15510" w:rsidRDefault="00E15510" w:rsidP="00E15510">
      <w:pPr>
        <w:rPr>
          <w:rFonts w:ascii="Arial" w:hAnsi="Arial" w:cs="Arial"/>
          <w:b/>
        </w:rPr>
      </w:pPr>
    </w:p>
    <w:p w14:paraId="063A387A" w14:textId="77777777" w:rsidR="00E15510" w:rsidRDefault="00E15510" w:rsidP="00E15510">
      <w:pPr>
        <w:widowControl w:val="0"/>
        <w:autoSpaceDE w:val="0"/>
        <w:autoSpaceDN w:val="0"/>
        <w:adjustRightInd w:val="0"/>
        <w:spacing w:after="240"/>
        <w:rPr>
          <w:rFonts w:ascii="Arial" w:hAnsi="Arial" w:cs="Arial"/>
          <w:b/>
          <w:bCs/>
        </w:rPr>
      </w:pPr>
    </w:p>
    <w:p w14:paraId="42CC38A0" w14:textId="77777777" w:rsidR="00A65BCD" w:rsidRDefault="00A65BCD" w:rsidP="004629CF">
      <w:pPr>
        <w:widowControl w:val="0"/>
        <w:autoSpaceDE w:val="0"/>
        <w:autoSpaceDN w:val="0"/>
        <w:adjustRightInd w:val="0"/>
        <w:jc w:val="center"/>
        <w:rPr>
          <w:rFonts w:ascii="Arial" w:hAnsi="Arial" w:cs="Arial"/>
          <w:bCs/>
          <w:sz w:val="36"/>
          <w:szCs w:val="36"/>
        </w:rPr>
      </w:pPr>
    </w:p>
    <w:p w14:paraId="38041087" w14:textId="1DB1A323" w:rsidR="00E15510" w:rsidRDefault="00E15510" w:rsidP="004629CF">
      <w:pPr>
        <w:widowControl w:val="0"/>
        <w:autoSpaceDE w:val="0"/>
        <w:autoSpaceDN w:val="0"/>
        <w:adjustRightInd w:val="0"/>
        <w:jc w:val="center"/>
        <w:rPr>
          <w:rFonts w:ascii="Arial" w:hAnsi="Arial" w:cs="Arial"/>
          <w:bCs/>
          <w:sz w:val="36"/>
          <w:szCs w:val="36"/>
        </w:rPr>
      </w:pPr>
      <w:r w:rsidRPr="003B1B17">
        <w:rPr>
          <w:rFonts w:ascii="Arial" w:hAnsi="Arial" w:cs="Arial"/>
          <w:bCs/>
          <w:sz w:val="36"/>
          <w:szCs w:val="36"/>
        </w:rPr>
        <w:t>Check Your Understanding</w:t>
      </w:r>
    </w:p>
    <w:p w14:paraId="0EFAEBDB" w14:textId="435BD0DB" w:rsidR="009E1248" w:rsidRPr="009E1248" w:rsidRDefault="00C82998" w:rsidP="004629CF">
      <w:pPr>
        <w:widowControl w:val="0"/>
        <w:autoSpaceDE w:val="0"/>
        <w:autoSpaceDN w:val="0"/>
        <w:adjustRightInd w:val="0"/>
        <w:spacing w:after="240" w:line="300" w:lineRule="atLeast"/>
        <w:ind w:left="-540" w:right="-540"/>
        <w:rPr>
          <w:rFonts w:ascii="Arial" w:hAnsi="Arial" w:cs="Arial"/>
          <w:color w:val="000000"/>
        </w:rPr>
      </w:pPr>
      <w:r>
        <w:rPr>
          <w:rFonts w:ascii="Arial" w:hAnsi="Arial" w:cs="Arial"/>
          <w:color w:val="000000"/>
        </w:rPr>
        <w:t>Every day people watch 1 billion hours of videos on YouTube. That breaks down to every single person on earth watching YouTube videos for about 8.4 minutes per day. For U.S. teens, in any given day, the amount of time spent watching YouTube videos is</w:t>
      </w:r>
      <w:r w:rsidR="009E1248" w:rsidRPr="009E1248">
        <w:rPr>
          <w:rFonts w:ascii="Arial" w:hAnsi="Arial" w:cs="Arial"/>
          <w:color w:val="000000"/>
        </w:rPr>
        <w:t xml:space="preserve"> approximately Normal with mean </w:t>
      </w:r>
      <w:r>
        <w:rPr>
          <w:rFonts w:ascii="Arial" w:hAnsi="Arial" w:cs="Arial"/>
          <w:color w:val="000000"/>
        </w:rPr>
        <w:t>18.5 minutes</w:t>
      </w:r>
      <w:r w:rsidR="009E1248" w:rsidRPr="009E1248">
        <w:rPr>
          <w:rFonts w:ascii="Arial" w:hAnsi="Arial" w:cs="Arial"/>
          <w:color w:val="000000"/>
        </w:rPr>
        <w:t xml:space="preserve"> and standard deviation </w:t>
      </w:r>
      <w:r>
        <w:rPr>
          <w:rFonts w:ascii="Arial" w:hAnsi="Arial" w:cs="Arial"/>
          <w:color w:val="000000"/>
        </w:rPr>
        <w:t>5.3</w:t>
      </w:r>
      <w:r w:rsidR="009E1248" w:rsidRPr="009E1248">
        <w:rPr>
          <w:rFonts w:ascii="Arial" w:hAnsi="Arial" w:cs="Arial"/>
          <w:color w:val="000000"/>
        </w:rPr>
        <w:t xml:space="preserve"> </w:t>
      </w:r>
      <w:r>
        <w:rPr>
          <w:rFonts w:ascii="Arial" w:hAnsi="Arial" w:cs="Arial"/>
          <w:color w:val="000000"/>
        </w:rPr>
        <w:t>minutes</w:t>
      </w:r>
      <w:r w:rsidR="009E1248" w:rsidRPr="009E1248">
        <w:rPr>
          <w:rFonts w:ascii="Arial" w:hAnsi="Arial" w:cs="Arial"/>
          <w:color w:val="000000"/>
        </w:rPr>
        <w:t xml:space="preserve">. </w:t>
      </w:r>
    </w:p>
    <w:p w14:paraId="4B36EEC0" w14:textId="304E8470" w:rsidR="009E1248" w:rsidRPr="009E1248" w:rsidRDefault="004629CF" w:rsidP="00DA379A">
      <w:pPr>
        <w:widowControl w:val="0"/>
        <w:autoSpaceDE w:val="0"/>
        <w:autoSpaceDN w:val="0"/>
        <w:adjustRightInd w:val="0"/>
        <w:spacing w:line="300" w:lineRule="atLeast"/>
        <w:ind w:left="-180" w:hanging="360"/>
        <w:rPr>
          <w:rFonts w:ascii="Arial" w:hAnsi="Arial" w:cs="Arial"/>
          <w:color w:val="000000"/>
        </w:rPr>
      </w:pPr>
      <w:r>
        <w:rPr>
          <w:rFonts w:ascii="Arial" w:hAnsi="Arial" w:cs="Arial"/>
          <w:bCs/>
          <w:color w:val="000000"/>
        </w:rPr>
        <w:t>a</w:t>
      </w:r>
      <w:r w:rsidR="009E1248" w:rsidRPr="009E1248">
        <w:rPr>
          <w:rFonts w:ascii="Arial" w:hAnsi="Arial" w:cs="Arial"/>
          <w:bCs/>
          <w:color w:val="000000"/>
        </w:rPr>
        <w:t xml:space="preserve">. </w:t>
      </w:r>
      <w:r>
        <w:rPr>
          <w:rFonts w:ascii="Arial" w:hAnsi="Arial" w:cs="Arial"/>
          <w:bCs/>
          <w:color w:val="000000"/>
        </w:rPr>
        <w:tab/>
      </w:r>
      <w:r w:rsidR="009E1248" w:rsidRPr="009E1248">
        <w:rPr>
          <w:rFonts w:ascii="Arial" w:hAnsi="Arial" w:cs="Arial"/>
          <w:color w:val="000000"/>
        </w:rPr>
        <w:t xml:space="preserve">Find the probability that </w:t>
      </w:r>
      <w:r w:rsidR="009E1248" w:rsidRPr="009E1248">
        <w:rPr>
          <w:rFonts w:ascii="Arial" w:hAnsi="Arial" w:cs="Arial"/>
          <w:color w:val="000000"/>
          <w:u w:val="single"/>
        </w:rPr>
        <w:t>a</w:t>
      </w:r>
      <w:r w:rsidR="009E1248" w:rsidRPr="009E1248">
        <w:rPr>
          <w:rFonts w:ascii="Arial" w:hAnsi="Arial" w:cs="Arial"/>
          <w:color w:val="000000"/>
        </w:rPr>
        <w:t xml:space="preserve"> randomly chosen </w:t>
      </w:r>
      <w:r w:rsidR="00C82998">
        <w:rPr>
          <w:rFonts w:ascii="Arial" w:hAnsi="Arial" w:cs="Arial"/>
          <w:color w:val="000000"/>
        </w:rPr>
        <w:t>U.S. teen watches YouTube for more than 25 minutes in a given day</w:t>
      </w:r>
      <w:r w:rsidR="009E1248" w:rsidRPr="009E1248">
        <w:rPr>
          <w:rFonts w:ascii="Arial" w:hAnsi="Arial" w:cs="Arial"/>
          <w:color w:val="000000"/>
        </w:rPr>
        <w:t xml:space="preserve">. </w:t>
      </w:r>
    </w:p>
    <w:p w14:paraId="7CC4E18A" w14:textId="77777777" w:rsidR="00AB0D8F" w:rsidRDefault="00AB0D8F" w:rsidP="004629CF">
      <w:pPr>
        <w:widowControl w:val="0"/>
        <w:autoSpaceDE w:val="0"/>
        <w:autoSpaceDN w:val="0"/>
        <w:adjustRightInd w:val="0"/>
        <w:spacing w:after="240" w:line="300" w:lineRule="atLeast"/>
        <w:ind w:left="-540" w:right="-540"/>
        <w:rPr>
          <w:rFonts w:ascii="Arial" w:hAnsi="Arial" w:cs="Arial"/>
          <w:color w:val="000000"/>
        </w:rPr>
      </w:pPr>
    </w:p>
    <w:p w14:paraId="25C774D2" w14:textId="77777777" w:rsidR="00AB0D8F" w:rsidRDefault="00AB0D8F" w:rsidP="004629CF">
      <w:pPr>
        <w:widowControl w:val="0"/>
        <w:autoSpaceDE w:val="0"/>
        <w:autoSpaceDN w:val="0"/>
        <w:adjustRightInd w:val="0"/>
        <w:spacing w:after="240" w:line="300" w:lineRule="atLeast"/>
        <w:ind w:left="-540" w:right="-540"/>
        <w:rPr>
          <w:rFonts w:ascii="Arial" w:hAnsi="Arial" w:cs="Arial"/>
          <w:color w:val="000000"/>
        </w:rPr>
      </w:pPr>
    </w:p>
    <w:p w14:paraId="031752DD" w14:textId="378767C4" w:rsidR="00AB0D8F" w:rsidRDefault="00AB0D8F" w:rsidP="004629CF">
      <w:pPr>
        <w:widowControl w:val="0"/>
        <w:autoSpaceDE w:val="0"/>
        <w:autoSpaceDN w:val="0"/>
        <w:adjustRightInd w:val="0"/>
        <w:spacing w:after="240" w:line="300" w:lineRule="atLeast"/>
        <w:ind w:left="-540" w:right="-540"/>
        <w:rPr>
          <w:rFonts w:ascii="Arial" w:hAnsi="Arial" w:cs="Arial"/>
          <w:color w:val="000000"/>
        </w:rPr>
      </w:pPr>
    </w:p>
    <w:p w14:paraId="60A4A1DE" w14:textId="77777777" w:rsidR="00AB0D8F" w:rsidRDefault="00AB0D8F" w:rsidP="004629CF">
      <w:pPr>
        <w:widowControl w:val="0"/>
        <w:autoSpaceDE w:val="0"/>
        <w:autoSpaceDN w:val="0"/>
        <w:adjustRightInd w:val="0"/>
        <w:spacing w:after="240" w:line="300" w:lineRule="atLeast"/>
        <w:ind w:left="-540" w:right="-540"/>
        <w:rPr>
          <w:rFonts w:ascii="Arial" w:hAnsi="Arial" w:cs="Arial"/>
          <w:color w:val="000000"/>
        </w:rPr>
      </w:pPr>
    </w:p>
    <w:p w14:paraId="2F5C66D0" w14:textId="30D2A667" w:rsidR="009E1248" w:rsidRPr="009E1248" w:rsidRDefault="009E1248" w:rsidP="004629CF">
      <w:pPr>
        <w:widowControl w:val="0"/>
        <w:autoSpaceDE w:val="0"/>
        <w:autoSpaceDN w:val="0"/>
        <w:adjustRightInd w:val="0"/>
        <w:spacing w:after="240" w:line="300" w:lineRule="atLeast"/>
        <w:ind w:left="-540" w:right="-540"/>
        <w:rPr>
          <w:rFonts w:ascii="Arial" w:hAnsi="Arial" w:cs="Arial"/>
          <w:color w:val="000000"/>
        </w:rPr>
      </w:pPr>
      <w:r w:rsidRPr="009E1248">
        <w:rPr>
          <w:rFonts w:ascii="Arial" w:hAnsi="Arial" w:cs="Arial"/>
          <w:color w:val="000000"/>
        </w:rPr>
        <w:t xml:space="preserve">Suppose we choose an SRS of </w:t>
      </w:r>
      <w:r w:rsidR="00C82998">
        <w:rPr>
          <w:rFonts w:ascii="Arial" w:hAnsi="Arial" w:cs="Arial"/>
          <w:color w:val="000000"/>
        </w:rPr>
        <w:t>10</w:t>
      </w:r>
      <w:r w:rsidRPr="009E1248">
        <w:rPr>
          <w:rFonts w:ascii="Arial" w:hAnsi="Arial" w:cs="Arial"/>
          <w:color w:val="000000"/>
        </w:rPr>
        <w:t xml:space="preserve"> </w:t>
      </w:r>
      <w:r w:rsidR="00C82998">
        <w:rPr>
          <w:rFonts w:ascii="Arial" w:hAnsi="Arial" w:cs="Arial"/>
          <w:color w:val="000000"/>
        </w:rPr>
        <w:t>U.S. teens</w:t>
      </w:r>
      <w:r w:rsidRPr="009E1248">
        <w:rPr>
          <w:rFonts w:ascii="Arial" w:hAnsi="Arial" w:cs="Arial"/>
          <w:color w:val="000000"/>
        </w:rPr>
        <w:t xml:space="preserve">. Let </w:t>
      </w:r>
      <w:r w:rsidR="003F676D" w:rsidRPr="009E1248">
        <w:rPr>
          <w:rFonts w:ascii="Arial" w:hAnsi="Arial" w:cs="Arial"/>
          <w:noProof/>
          <w:color w:val="000000"/>
          <w:position w:val="-4"/>
        </w:rPr>
        <w:object w:dxaOrig="220" w:dyaOrig="240" w14:anchorId="71F40717">
          <v:shape id="_x0000_i1027" type="#_x0000_t75" alt="" style="width:10.75pt;height:12.1pt;mso-width-percent:0;mso-height-percent:0;mso-width-percent:0;mso-height-percent:0" o:ole="">
            <v:imagedata r:id="rId12" o:title=""/>
          </v:shape>
          <o:OLEObject Type="Embed" ProgID="Equation.DSMT4" ShapeID="_x0000_i1027" DrawAspect="Content" ObjectID="_1664103349" r:id="rId13"/>
        </w:object>
      </w:r>
      <w:r>
        <w:rPr>
          <w:rFonts w:ascii="Arial" w:hAnsi="Arial" w:cs="Arial"/>
          <w:color w:val="000000"/>
        </w:rPr>
        <w:t>=</w:t>
      </w:r>
      <w:r w:rsidRPr="009E1248">
        <w:rPr>
          <w:rFonts w:ascii="Arial" w:hAnsi="Arial" w:cs="Arial"/>
          <w:color w:val="000000"/>
        </w:rPr>
        <w:t xml:space="preserve"> the mean </w:t>
      </w:r>
      <w:r w:rsidR="00C82998">
        <w:rPr>
          <w:rFonts w:ascii="Arial" w:hAnsi="Arial" w:cs="Arial"/>
          <w:color w:val="000000"/>
        </w:rPr>
        <w:t>amount of time spent watching YouTube videos</w:t>
      </w:r>
      <w:r w:rsidRPr="009E1248">
        <w:rPr>
          <w:rFonts w:ascii="Arial" w:hAnsi="Arial" w:cs="Arial"/>
          <w:color w:val="000000"/>
        </w:rPr>
        <w:t xml:space="preserve"> for the sample. </w:t>
      </w:r>
    </w:p>
    <w:p w14:paraId="06E10CF6" w14:textId="0DD7BFAD" w:rsidR="009E1248" w:rsidRPr="009E1248" w:rsidRDefault="009E1248" w:rsidP="004629CF">
      <w:pPr>
        <w:widowControl w:val="0"/>
        <w:numPr>
          <w:ilvl w:val="0"/>
          <w:numId w:val="37"/>
        </w:numPr>
        <w:autoSpaceDE w:val="0"/>
        <w:autoSpaceDN w:val="0"/>
        <w:adjustRightInd w:val="0"/>
        <w:spacing w:after="266" w:line="300" w:lineRule="atLeast"/>
        <w:ind w:left="-180"/>
        <w:rPr>
          <w:rFonts w:ascii="Arial" w:hAnsi="Arial" w:cs="Arial"/>
          <w:bCs/>
          <w:color w:val="000000"/>
        </w:rPr>
      </w:pPr>
      <w:r w:rsidRPr="009E1248">
        <w:rPr>
          <w:rFonts w:ascii="Arial" w:hAnsi="Arial" w:cs="Arial"/>
          <w:bCs/>
          <w:color w:val="000000"/>
        </w:rPr>
        <w:t xml:space="preserve">What is the mean of the sampling distribution of </w:t>
      </w:r>
      <w:r w:rsidR="003F676D" w:rsidRPr="009E1248">
        <w:rPr>
          <w:rFonts w:ascii="Arial" w:hAnsi="Arial" w:cs="Arial"/>
          <w:noProof/>
          <w:color w:val="000000"/>
          <w:position w:val="-4"/>
        </w:rPr>
        <w:object w:dxaOrig="220" w:dyaOrig="240" w14:anchorId="39C103DA">
          <v:shape id="_x0000_i1026" type="#_x0000_t75" alt="" style="width:10.75pt;height:12.1pt;mso-width-percent:0;mso-height-percent:0;mso-width-percent:0;mso-height-percent:0" o:ole="">
            <v:imagedata r:id="rId12" o:title=""/>
          </v:shape>
          <o:OLEObject Type="Embed" ProgID="Equation.DSMT4" ShapeID="_x0000_i1026" DrawAspect="Content" ObjectID="_1664103350" r:id="rId14"/>
        </w:object>
      </w:r>
      <w:r w:rsidRPr="009E1248">
        <w:rPr>
          <w:rFonts w:ascii="Arial" w:hAnsi="Arial" w:cs="Arial"/>
          <w:bCs/>
          <w:color w:val="000000"/>
        </w:rPr>
        <w:t xml:space="preserve">? </w:t>
      </w:r>
    </w:p>
    <w:p w14:paraId="02BAF337" w14:textId="1C468727" w:rsidR="009E1248" w:rsidRDefault="009E1248" w:rsidP="004629CF">
      <w:pPr>
        <w:widowControl w:val="0"/>
        <w:numPr>
          <w:ilvl w:val="0"/>
          <w:numId w:val="37"/>
        </w:numPr>
        <w:autoSpaceDE w:val="0"/>
        <w:autoSpaceDN w:val="0"/>
        <w:adjustRightInd w:val="0"/>
        <w:spacing w:after="266" w:line="300" w:lineRule="atLeast"/>
        <w:ind w:left="-180"/>
        <w:rPr>
          <w:rFonts w:ascii="Arial" w:hAnsi="Arial" w:cs="Arial"/>
          <w:bCs/>
          <w:color w:val="000000"/>
        </w:rPr>
      </w:pPr>
      <w:r w:rsidRPr="009E1248">
        <w:rPr>
          <w:rFonts w:ascii="Arial" w:hAnsi="Arial" w:cs="Arial"/>
          <w:bCs/>
          <w:color w:val="000000"/>
        </w:rPr>
        <w:t xml:space="preserve">Calculate and interpret the standard deviation of the sampling distribution of </w:t>
      </w:r>
      <w:r w:rsidR="003F676D" w:rsidRPr="009E1248">
        <w:rPr>
          <w:rFonts w:ascii="Arial" w:hAnsi="Arial" w:cs="Arial"/>
          <w:noProof/>
          <w:color w:val="000000"/>
          <w:position w:val="-4"/>
        </w:rPr>
        <w:object w:dxaOrig="220" w:dyaOrig="240" w14:anchorId="3CBD9DD5">
          <v:shape id="_x0000_i1025" type="#_x0000_t75" alt="" style="width:10.75pt;height:12.1pt;mso-width-percent:0;mso-height-percent:0;mso-width-percent:0;mso-height-percent:0" o:ole="">
            <v:imagedata r:id="rId12" o:title=""/>
          </v:shape>
          <o:OLEObject Type="Embed" ProgID="Equation.DSMT4" ShapeID="_x0000_i1025" DrawAspect="Content" ObjectID="_1664103351" r:id="rId15"/>
        </w:object>
      </w:r>
      <w:r>
        <w:rPr>
          <w:rFonts w:ascii="Arial" w:hAnsi="Arial" w:cs="Arial"/>
          <w:color w:val="000000"/>
        </w:rPr>
        <w:t xml:space="preserve">. </w:t>
      </w:r>
      <w:r w:rsidRPr="009E1248">
        <w:rPr>
          <w:rFonts w:ascii="Arial" w:hAnsi="Arial" w:cs="Arial"/>
          <w:bCs/>
          <w:color w:val="000000"/>
        </w:rPr>
        <w:t xml:space="preserve">Verify that the 10% condition is met. </w:t>
      </w:r>
    </w:p>
    <w:p w14:paraId="59114126" w14:textId="2D9B9847" w:rsidR="009E1248" w:rsidRDefault="009E1248" w:rsidP="004629CF">
      <w:pPr>
        <w:widowControl w:val="0"/>
        <w:autoSpaceDE w:val="0"/>
        <w:autoSpaceDN w:val="0"/>
        <w:adjustRightInd w:val="0"/>
        <w:spacing w:after="266" w:line="300" w:lineRule="atLeast"/>
        <w:ind w:left="-180" w:hanging="360"/>
        <w:rPr>
          <w:rFonts w:ascii="Arial" w:hAnsi="Arial" w:cs="Arial"/>
          <w:bCs/>
          <w:color w:val="000000"/>
        </w:rPr>
      </w:pPr>
    </w:p>
    <w:p w14:paraId="05FD232E" w14:textId="77777777" w:rsidR="009E1248" w:rsidRDefault="009E1248" w:rsidP="00A65BCD">
      <w:pPr>
        <w:widowControl w:val="0"/>
        <w:autoSpaceDE w:val="0"/>
        <w:autoSpaceDN w:val="0"/>
        <w:adjustRightInd w:val="0"/>
        <w:spacing w:line="300" w:lineRule="atLeast"/>
        <w:ind w:left="-180" w:hanging="360"/>
        <w:rPr>
          <w:rFonts w:ascii="Arial" w:hAnsi="Arial" w:cs="Arial"/>
          <w:bCs/>
          <w:color w:val="000000"/>
        </w:rPr>
      </w:pPr>
    </w:p>
    <w:p w14:paraId="05F8094D" w14:textId="79367F1C" w:rsidR="00A65BCD" w:rsidRDefault="009E1248" w:rsidP="00A65BCD">
      <w:pPr>
        <w:widowControl w:val="0"/>
        <w:numPr>
          <w:ilvl w:val="0"/>
          <w:numId w:val="37"/>
        </w:numPr>
        <w:autoSpaceDE w:val="0"/>
        <w:autoSpaceDN w:val="0"/>
        <w:adjustRightInd w:val="0"/>
        <w:spacing w:line="300" w:lineRule="atLeast"/>
        <w:ind w:left="-180"/>
        <w:rPr>
          <w:rFonts w:ascii="Arial" w:hAnsi="Arial" w:cs="Arial"/>
          <w:bCs/>
          <w:color w:val="000000"/>
        </w:rPr>
      </w:pPr>
      <w:r w:rsidRPr="009E1248">
        <w:rPr>
          <w:rFonts w:ascii="Arial" w:hAnsi="Arial" w:cs="Arial"/>
          <w:bCs/>
          <w:color w:val="000000"/>
        </w:rPr>
        <w:t xml:space="preserve">Find the probability that the </w:t>
      </w:r>
      <w:r w:rsidRPr="009E1248">
        <w:rPr>
          <w:rFonts w:ascii="Arial" w:hAnsi="Arial" w:cs="Arial"/>
          <w:bCs/>
          <w:color w:val="000000"/>
          <w:u w:val="single"/>
        </w:rPr>
        <w:t>mean</w:t>
      </w:r>
      <w:r w:rsidRPr="009E1248">
        <w:rPr>
          <w:rFonts w:ascii="Arial" w:hAnsi="Arial" w:cs="Arial"/>
          <w:bCs/>
          <w:color w:val="000000"/>
        </w:rPr>
        <w:t xml:space="preserve"> </w:t>
      </w:r>
      <w:r w:rsidR="00C82998">
        <w:rPr>
          <w:rFonts w:ascii="Arial" w:hAnsi="Arial" w:cs="Arial"/>
          <w:bCs/>
          <w:color w:val="000000"/>
        </w:rPr>
        <w:t>amount of time spent watching YouTube for the teens</w:t>
      </w:r>
      <w:r w:rsidRPr="009E1248">
        <w:rPr>
          <w:rFonts w:ascii="Arial" w:hAnsi="Arial" w:cs="Arial"/>
          <w:bCs/>
          <w:color w:val="000000"/>
        </w:rPr>
        <w:t xml:space="preserve"> in the sample exceeds </w:t>
      </w:r>
      <w:r w:rsidR="00C82998">
        <w:rPr>
          <w:rFonts w:ascii="Arial" w:hAnsi="Arial" w:cs="Arial"/>
          <w:bCs/>
          <w:color w:val="000000"/>
        </w:rPr>
        <w:t>25 minutes</w:t>
      </w:r>
      <w:r w:rsidRPr="009E1248">
        <w:rPr>
          <w:rFonts w:ascii="Arial" w:hAnsi="Arial" w:cs="Arial"/>
          <w:bCs/>
          <w:color w:val="000000"/>
        </w:rPr>
        <w:t xml:space="preserve">. </w:t>
      </w:r>
    </w:p>
    <w:p w14:paraId="36809EA1" w14:textId="08D1708B" w:rsidR="00A65BCD" w:rsidRPr="00CF2DDF" w:rsidRDefault="00A65BCD" w:rsidP="00A65BCD">
      <w:pPr>
        <w:widowControl w:val="0"/>
        <w:autoSpaceDE w:val="0"/>
        <w:autoSpaceDN w:val="0"/>
        <w:adjustRightInd w:val="0"/>
        <w:spacing w:line="300" w:lineRule="atLeast"/>
        <w:ind w:left="-180"/>
        <w:rPr>
          <w:rFonts w:ascii="Arial" w:hAnsi="Arial" w:cs="Arial"/>
        </w:rPr>
      </w:pPr>
    </w:p>
    <w:sectPr w:rsidR="00A65BCD" w:rsidRPr="00CF2DDF" w:rsidSect="009D566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25D8F" w14:textId="77777777" w:rsidR="003F676D" w:rsidRDefault="003F676D">
      <w:r>
        <w:separator/>
      </w:r>
    </w:p>
  </w:endnote>
  <w:endnote w:type="continuationSeparator" w:id="0">
    <w:p w14:paraId="52F4D28D" w14:textId="77777777" w:rsidR="003F676D" w:rsidRDefault="003F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7C25" w14:textId="77777777" w:rsidR="002D219F" w:rsidRDefault="002D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4376" w14:textId="4A81B0EC" w:rsidR="00440EB2" w:rsidRDefault="002D219F">
    <w:pPr>
      <w:pStyle w:val="Footer"/>
    </w:pPr>
    <w:r w:rsidRPr="002C51E8">
      <w:rPr>
        <w:noProof/>
        <w:sz w:val="20"/>
      </w:rPr>
      <w:drawing>
        <wp:anchor distT="0" distB="0" distL="114300" distR="114300" simplePos="0" relativeHeight="251659264" behindDoc="1" locked="0" layoutInCell="1" allowOverlap="1" wp14:anchorId="6C6D3309" wp14:editId="344BD04A">
          <wp:simplePos x="0" y="0"/>
          <wp:positionH relativeFrom="column">
            <wp:posOffset>5092700</wp:posOffset>
          </wp:positionH>
          <wp:positionV relativeFrom="paragraph">
            <wp:posOffset>165735</wp:posOffset>
          </wp:positionV>
          <wp:extent cx="1525865" cy="266700"/>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4BED" w14:textId="77777777" w:rsidR="002D219F" w:rsidRDefault="002D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163A8" w14:textId="77777777" w:rsidR="003F676D" w:rsidRDefault="003F676D">
      <w:r>
        <w:separator/>
      </w:r>
    </w:p>
  </w:footnote>
  <w:footnote w:type="continuationSeparator" w:id="0">
    <w:p w14:paraId="1159015D" w14:textId="77777777" w:rsidR="003F676D" w:rsidRDefault="003F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9AEF" w14:textId="77777777" w:rsidR="002D219F" w:rsidRDefault="002D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79CF" w14:textId="77777777" w:rsidR="00BB0115" w:rsidRPr="008F257F" w:rsidRDefault="00BB0115"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4347020B" w14:textId="77777777" w:rsidR="00BB0115" w:rsidRDefault="00BB0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1593" w14:textId="77777777" w:rsidR="002D219F" w:rsidRDefault="002D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icon175x175" style="width:.65pt;height:.65pt;visibility:visible" o:bullet="t">
        <v:imagedata r:id="rId1" o:title=""/>
      </v:shape>
    </w:pict>
  </w:numPicBullet>
  <w:abstractNum w:abstractNumId="0" w15:restartNumberingAfterBreak="0">
    <w:nsid w:val="00000001"/>
    <w:multiLevelType w:val="hybridMultilevel"/>
    <w:tmpl w:val="526C664A"/>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C79BE"/>
    <w:multiLevelType w:val="hybridMultilevel"/>
    <w:tmpl w:val="6E6A4A40"/>
    <w:lvl w:ilvl="0" w:tplc="9244B4D2">
      <w:start w:val="7"/>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E60CF3"/>
    <w:multiLevelType w:val="hybridMultilevel"/>
    <w:tmpl w:val="CDD4FB8C"/>
    <w:lvl w:ilvl="0" w:tplc="1662ED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C53CD1"/>
    <w:multiLevelType w:val="hybridMultilevel"/>
    <w:tmpl w:val="EFE23C30"/>
    <w:lvl w:ilvl="0" w:tplc="4C884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A23FC"/>
    <w:multiLevelType w:val="hybridMultilevel"/>
    <w:tmpl w:val="0EDA39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943660F"/>
    <w:multiLevelType w:val="hybridMultilevel"/>
    <w:tmpl w:val="0A328D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C99604B"/>
    <w:multiLevelType w:val="hybridMultilevel"/>
    <w:tmpl w:val="D006FF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D53D4E"/>
    <w:multiLevelType w:val="hybridMultilevel"/>
    <w:tmpl w:val="FCE2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910A35"/>
    <w:multiLevelType w:val="hybridMultilevel"/>
    <w:tmpl w:val="6638EA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DD250F4"/>
    <w:multiLevelType w:val="hybridMultilevel"/>
    <w:tmpl w:val="58181D60"/>
    <w:lvl w:ilvl="0" w:tplc="5EC05D4A">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71EA64CD"/>
    <w:multiLevelType w:val="hybridMultilevel"/>
    <w:tmpl w:val="7196F3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6BA0A75"/>
    <w:multiLevelType w:val="hybridMultilevel"/>
    <w:tmpl w:val="4950E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C21A8A"/>
    <w:multiLevelType w:val="hybridMultilevel"/>
    <w:tmpl w:val="E70652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5"/>
  </w:num>
  <w:num w:numId="3">
    <w:abstractNumId w:val="12"/>
  </w:num>
  <w:num w:numId="4">
    <w:abstractNumId w:val="10"/>
  </w:num>
  <w:num w:numId="5">
    <w:abstractNumId w:val="31"/>
  </w:num>
  <w:num w:numId="6">
    <w:abstractNumId w:val="6"/>
  </w:num>
  <w:num w:numId="7">
    <w:abstractNumId w:val="13"/>
  </w:num>
  <w:num w:numId="8">
    <w:abstractNumId w:val="27"/>
  </w:num>
  <w:num w:numId="9">
    <w:abstractNumId w:val="5"/>
  </w:num>
  <w:num w:numId="10">
    <w:abstractNumId w:val="21"/>
  </w:num>
  <w:num w:numId="11">
    <w:abstractNumId w:val="4"/>
  </w:num>
  <w:num w:numId="12">
    <w:abstractNumId w:val="7"/>
  </w:num>
  <w:num w:numId="13">
    <w:abstractNumId w:val="19"/>
  </w:num>
  <w:num w:numId="14">
    <w:abstractNumId w:val="24"/>
  </w:num>
  <w:num w:numId="15">
    <w:abstractNumId w:val="9"/>
  </w:num>
  <w:num w:numId="16">
    <w:abstractNumId w:val="36"/>
  </w:num>
  <w:num w:numId="17">
    <w:abstractNumId w:val="34"/>
  </w:num>
  <w:num w:numId="18">
    <w:abstractNumId w:val="11"/>
  </w:num>
  <w:num w:numId="19">
    <w:abstractNumId w:val="18"/>
  </w:num>
  <w:num w:numId="20">
    <w:abstractNumId w:val="25"/>
  </w:num>
  <w:num w:numId="21">
    <w:abstractNumId w:val="22"/>
  </w:num>
  <w:num w:numId="22">
    <w:abstractNumId w:val="20"/>
  </w:num>
  <w:num w:numId="23">
    <w:abstractNumId w:val="2"/>
  </w:num>
  <w:num w:numId="24">
    <w:abstractNumId w:val="28"/>
  </w:num>
  <w:num w:numId="25">
    <w:abstractNumId w:val="29"/>
  </w:num>
  <w:num w:numId="26">
    <w:abstractNumId w:val="1"/>
  </w:num>
  <w:num w:numId="27">
    <w:abstractNumId w:val="17"/>
  </w:num>
  <w:num w:numId="28">
    <w:abstractNumId w:val="30"/>
  </w:num>
  <w:num w:numId="29">
    <w:abstractNumId w:val="33"/>
  </w:num>
  <w:num w:numId="30">
    <w:abstractNumId w:val="26"/>
  </w:num>
  <w:num w:numId="31">
    <w:abstractNumId w:val="16"/>
  </w:num>
  <w:num w:numId="32">
    <w:abstractNumId w:val="15"/>
  </w:num>
  <w:num w:numId="33">
    <w:abstractNumId w:val="32"/>
  </w:num>
  <w:num w:numId="34">
    <w:abstractNumId w:val="23"/>
  </w:num>
  <w:num w:numId="35">
    <w:abstractNumId w:val="14"/>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A3"/>
    <w:rsid w:val="00005846"/>
    <w:rsid w:val="00016089"/>
    <w:rsid w:val="000200BB"/>
    <w:rsid w:val="00045078"/>
    <w:rsid w:val="00053412"/>
    <w:rsid w:val="00054E1C"/>
    <w:rsid w:val="000669EB"/>
    <w:rsid w:val="000756CE"/>
    <w:rsid w:val="00092E2C"/>
    <w:rsid w:val="00093C9B"/>
    <w:rsid w:val="000A157A"/>
    <w:rsid w:val="000A532A"/>
    <w:rsid w:val="000D4A24"/>
    <w:rsid w:val="000D79FA"/>
    <w:rsid w:val="000E1441"/>
    <w:rsid w:val="000F2FDD"/>
    <w:rsid w:val="000F360B"/>
    <w:rsid w:val="000F69C4"/>
    <w:rsid w:val="001052BE"/>
    <w:rsid w:val="00136AF9"/>
    <w:rsid w:val="001402E8"/>
    <w:rsid w:val="0016578A"/>
    <w:rsid w:val="00166BAE"/>
    <w:rsid w:val="00172BB1"/>
    <w:rsid w:val="001877B8"/>
    <w:rsid w:val="00195F65"/>
    <w:rsid w:val="001A3D35"/>
    <w:rsid w:val="001B3FFE"/>
    <w:rsid w:val="001B7B85"/>
    <w:rsid w:val="001E60A3"/>
    <w:rsid w:val="001E6EE3"/>
    <w:rsid w:val="00230A8A"/>
    <w:rsid w:val="002379FA"/>
    <w:rsid w:val="00245EEC"/>
    <w:rsid w:val="00270006"/>
    <w:rsid w:val="00272510"/>
    <w:rsid w:val="00292DB1"/>
    <w:rsid w:val="002A4BC0"/>
    <w:rsid w:val="002D219F"/>
    <w:rsid w:val="002F43B8"/>
    <w:rsid w:val="002F56A1"/>
    <w:rsid w:val="003012F4"/>
    <w:rsid w:val="003064B8"/>
    <w:rsid w:val="00325508"/>
    <w:rsid w:val="00330B92"/>
    <w:rsid w:val="00335CA0"/>
    <w:rsid w:val="00352ED9"/>
    <w:rsid w:val="00356FF8"/>
    <w:rsid w:val="00361218"/>
    <w:rsid w:val="00383AF2"/>
    <w:rsid w:val="003A6798"/>
    <w:rsid w:val="003E24D2"/>
    <w:rsid w:val="003E6940"/>
    <w:rsid w:val="003F0BF1"/>
    <w:rsid w:val="003F676D"/>
    <w:rsid w:val="00402A2D"/>
    <w:rsid w:val="0041024F"/>
    <w:rsid w:val="004226EE"/>
    <w:rsid w:val="00435E76"/>
    <w:rsid w:val="00436A38"/>
    <w:rsid w:val="00440113"/>
    <w:rsid w:val="00440EB2"/>
    <w:rsid w:val="00441392"/>
    <w:rsid w:val="00443419"/>
    <w:rsid w:val="004572AD"/>
    <w:rsid w:val="004629CF"/>
    <w:rsid w:val="00477874"/>
    <w:rsid w:val="00480165"/>
    <w:rsid w:val="00482A1C"/>
    <w:rsid w:val="00483484"/>
    <w:rsid w:val="00483ACA"/>
    <w:rsid w:val="00493654"/>
    <w:rsid w:val="004C282A"/>
    <w:rsid w:val="004C407A"/>
    <w:rsid w:val="004D4CAA"/>
    <w:rsid w:val="004F1C6A"/>
    <w:rsid w:val="00505098"/>
    <w:rsid w:val="005144E1"/>
    <w:rsid w:val="00515A1A"/>
    <w:rsid w:val="0052738D"/>
    <w:rsid w:val="00527DD7"/>
    <w:rsid w:val="00534B2A"/>
    <w:rsid w:val="005714B9"/>
    <w:rsid w:val="00577E99"/>
    <w:rsid w:val="00591276"/>
    <w:rsid w:val="005C1E13"/>
    <w:rsid w:val="005C6C3F"/>
    <w:rsid w:val="005D1C3A"/>
    <w:rsid w:val="005E0B2E"/>
    <w:rsid w:val="005F04B2"/>
    <w:rsid w:val="005F2133"/>
    <w:rsid w:val="00623129"/>
    <w:rsid w:val="006237B8"/>
    <w:rsid w:val="006264F4"/>
    <w:rsid w:val="006376B2"/>
    <w:rsid w:val="00644248"/>
    <w:rsid w:val="006632DA"/>
    <w:rsid w:val="0067714D"/>
    <w:rsid w:val="00685AEA"/>
    <w:rsid w:val="006B08C7"/>
    <w:rsid w:val="006B5FD5"/>
    <w:rsid w:val="006C4259"/>
    <w:rsid w:val="006D1D0D"/>
    <w:rsid w:val="006D3BC5"/>
    <w:rsid w:val="006E267C"/>
    <w:rsid w:val="007017C6"/>
    <w:rsid w:val="007041CD"/>
    <w:rsid w:val="00707C49"/>
    <w:rsid w:val="007112F5"/>
    <w:rsid w:val="00712FBB"/>
    <w:rsid w:val="0072100F"/>
    <w:rsid w:val="00727A82"/>
    <w:rsid w:val="00727FCD"/>
    <w:rsid w:val="00742D89"/>
    <w:rsid w:val="0074499B"/>
    <w:rsid w:val="007519AC"/>
    <w:rsid w:val="00790DDA"/>
    <w:rsid w:val="00794254"/>
    <w:rsid w:val="007B3A6F"/>
    <w:rsid w:val="007B54D8"/>
    <w:rsid w:val="007B638C"/>
    <w:rsid w:val="007D19F0"/>
    <w:rsid w:val="007E3B91"/>
    <w:rsid w:val="007E4D63"/>
    <w:rsid w:val="007F4B74"/>
    <w:rsid w:val="00806438"/>
    <w:rsid w:val="00813B82"/>
    <w:rsid w:val="008246A1"/>
    <w:rsid w:val="00831D5E"/>
    <w:rsid w:val="00844FF8"/>
    <w:rsid w:val="00845E30"/>
    <w:rsid w:val="00850372"/>
    <w:rsid w:val="00871F76"/>
    <w:rsid w:val="008740E2"/>
    <w:rsid w:val="008A1811"/>
    <w:rsid w:val="008A53F7"/>
    <w:rsid w:val="008A779A"/>
    <w:rsid w:val="008B0661"/>
    <w:rsid w:val="008C26C6"/>
    <w:rsid w:val="008D0C48"/>
    <w:rsid w:val="008D3BEC"/>
    <w:rsid w:val="008E4B09"/>
    <w:rsid w:val="008F257F"/>
    <w:rsid w:val="008F4516"/>
    <w:rsid w:val="008F69AE"/>
    <w:rsid w:val="009371BF"/>
    <w:rsid w:val="00966981"/>
    <w:rsid w:val="009964F7"/>
    <w:rsid w:val="009A25D2"/>
    <w:rsid w:val="009B564B"/>
    <w:rsid w:val="009B5B5C"/>
    <w:rsid w:val="009C123D"/>
    <w:rsid w:val="009D566E"/>
    <w:rsid w:val="009E1248"/>
    <w:rsid w:val="009E4A3E"/>
    <w:rsid w:val="009F26A6"/>
    <w:rsid w:val="009F5904"/>
    <w:rsid w:val="00A12EC8"/>
    <w:rsid w:val="00A1300E"/>
    <w:rsid w:val="00A3137E"/>
    <w:rsid w:val="00A350AE"/>
    <w:rsid w:val="00A37503"/>
    <w:rsid w:val="00A44F11"/>
    <w:rsid w:val="00A53E31"/>
    <w:rsid w:val="00A645B5"/>
    <w:rsid w:val="00A65BCD"/>
    <w:rsid w:val="00A73532"/>
    <w:rsid w:val="00A801C6"/>
    <w:rsid w:val="00A80903"/>
    <w:rsid w:val="00A94D0E"/>
    <w:rsid w:val="00AB0D8F"/>
    <w:rsid w:val="00AC4E88"/>
    <w:rsid w:val="00AE3557"/>
    <w:rsid w:val="00AF178A"/>
    <w:rsid w:val="00AF64DC"/>
    <w:rsid w:val="00B11656"/>
    <w:rsid w:val="00B1282C"/>
    <w:rsid w:val="00B135BA"/>
    <w:rsid w:val="00B208F6"/>
    <w:rsid w:val="00B21F11"/>
    <w:rsid w:val="00B42468"/>
    <w:rsid w:val="00B43258"/>
    <w:rsid w:val="00B44679"/>
    <w:rsid w:val="00B44C68"/>
    <w:rsid w:val="00B51D95"/>
    <w:rsid w:val="00B55A1A"/>
    <w:rsid w:val="00B561A3"/>
    <w:rsid w:val="00B66018"/>
    <w:rsid w:val="00B723AC"/>
    <w:rsid w:val="00B84522"/>
    <w:rsid w:val="00B8627D"/>
    <w:rsid w:val="00B92BF3"/>
    <w:rsid w:val="00B93D1A"/>
    <w:rsid w:val="00B948EC"/>
    <w:rsid w:val="00BA5785"/>
    <w:rsid w:val="00BB0115"/>
    <w:rsid w:val="00BC115C"/>
    <w:rsid w:val="00BD3F7B"/>
    <w:rsid w:val="00BD4D9D"/>
    <w:rsid w:val="00BE6306"/>
    <w:rsid w:val="00BF0E93"/>
    <w:rsid w:val="00BF4C13"/>
    <w:rsid w:val="00C03999"/>
    <w:rsid w:val="00C06CBC"/>
    <w:rsid w:val="00C249C3"/>
    <w:rsid w:val="00C46398"/>
    <w:rsid w:val="00C52F76"/>
    <w:rsid w:val="00C540B6"/>
    <w:rsid w:val="00C6257B"/>
    <w:rsid w:val="00C64AF3"/>
    <w:rsid w:val="00C67C3D"/>
    <w:rsid w:val="00C7349A"/>
    <w:rsid w:val="00C82998"/>
    <w:rsid w:val="00C947FA"/>
    <w:rsid w:val="00CA0EB6"/>
    <w:rsid w:val="00CB2B51"/>
    <w:rsid w:val="00CC64A9"/>
    <w:rsid w:val="00CF2DDF"/>
    <w:rsid w:val="00D0278E"/>
    <w:rsid w:val="00D05AFC"/>
    <w:rsid w:val="00D06C9E"/>
    <w:rsid w:val="00D105B9"/>
    <w:rsid w:val="00D25719"/>
    <w:rsid w:val="00D318C2"/>
    <w:rsid w:val="00D544FC"/>
    <w:rsid w:val="00D549EC"/>
    <w:rsid w:val="00D56A4B"/>
    <w:rsid w:val="00D7467C"/>
    <w:rsid w:val="00D7716C"/>
    <w:rsid w:val="00D8359B"/>
    <w:rsid w:val="00D857AE"/>
    <w:rsid w:val="00D93789"/>
    <w:rsid w:val="00D95C19"/>
    <w:rsid w:val="00DA379A"/>
    <w:rsid w:val="00DB4BD8"/>
    <w:rsid w:val="00DC2750"/>
    <w:rsid w:val="00DC32B9"/>
    <w:rsid w:val="00DD64BC"/>
    <w:rsid w:val="00DF49D5"/>
    <w:rsid w:val="00E02D8D"/>
    <w:rsid w:val="00E03FA1"/>
    <w:rsid w:val="00E13488"/>
    <w:rsid w:val="00E15510"/>
    <w:rsid w:val="00E24528"/>
    <w:rsid w:val="00E310D9"/>
    <w:rsid w:val="00E322DD"/>
    <w:rsid w:val="00E32F3E"/>
    <w:rsid w:val="00E3722F"/>
    <w:rsid w:val="00E46163"/>
    <w:rsid w:val="00E57C59"/>
    <w:rsid w:val="00E80108"/>
    <w:rsid w:val="00E961AD"/>
    <w:rsid w:val="00EA3136"/>
    <w:rsid w:val="00EB39EC"/>
    <w:rsid w:val="00EC5366"/>
    <w:rsid w:val="00EE3B5D"/>
    <w:rsid w:val="00F1210A"/>
    <w:rsid w:val="00F12494"/>
    <w:rsid w:val="00F20C78"/>
    <w:rsid w:val="00F224FC"/>
    <w:rsid w:val="00F34C80"/>
    <w:rsid w:val="00F36637"/>
    <w:rsid w:val="00F43D50"/>
    <w:rsid w:val="00F5127F"/>
    <w:rsid w:val="00F51D59"/>
    <w:rsid w:val="00F52945"/>
    <w:rsid w:val="00F601A6"/>
    <w:rsid w:val="00F93256"/>
    <w:rsid w:val="00FA2D9A"/>
    <w:rsid w:val="00FB7637"/>
    <w:rsid w:val="00FD1EC8"/>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41AC1"/>
  <w15:docId w15:val="{A28119A6-78B9-3C49-946F-DF181A0C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0A532A"/>
    <w:rPr>
      <w:sz w:val="24"/>
    </w:rPr>
  </w:style>
  <w:style w:type="paragraph" w:styleId="Footer">
    <w:name w:val="footer"/>
    <w:basedOn w:val="Normal"/>
    <w:link w:val="FooterChar"/>
    <w:uiPriority w:val="99"/>
    <w:rsid w:val="001E60A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0A532A"/>
    <w:rPr>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B44679"/>
    <w:rPr>
      <w:rFonts w:ascii="Lucida Grande" w:hAnsi="Lucida Grande"/>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table" w:styleId="TableGrid">
    <w:name w:val="Table Grid"/>
    <w:basedOn w:val="TableNormal"/>
    <w:uiPriority w:val="99"/>
    <w:locked/>
    <w:rsid w:val="005C6C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2DD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62615">
      <w:marLeft w:val="0"/>
      <w:marRight w:val="0"/>
      <w:marTop w:val="0"/>
      <w:marBottom w:val="0"/>
      <w:divBdr>
        <w:top w:val="none" w:sz="0" w:space="0" w:color="auto"/>
        <w:left w:val="none" w:sz="0" w:space="0" w:color="auto"/>
        <w:bottom w:val="none" w:sz="0" w:space="0" w:color="auto"/>
        <w:right w:val="none" w:sz="0" w:space="0" w:color="auto"/>
      </w:divBdr>
    </w:div>
    <w:div w:id="371462616">
      <w:marLeft w:val="0"/>
      <w:marRight w:val="0"/>
      <w:marTop w:val="0"/>
      <w:marBottom w:val="0"/>
      <w:divBdr>
        <w:top w:val="none" w:sz="0" w:space="0" w:color="auto"/>
        <w:left w:val="none" w:sz="0" w:space="0" w:color="auto"/>
        <w:bottom w:val="none" w:sz="0" w:space="0" w:color="auto"/>
        <w:right w:val="none" w:sz="0" w:space="0" w:color="auto"/>
      </w:divBdr>
    </w:div>
    <w:div w:id="371462617">
      <w:marLeft w:val="0"/>
      <w:marRight w:val="0"/>
      <w:marTop w:val="0"/>
      <w:marBottom w:val="0"/>
      <w:divBdr>
        <w:top w:val="none" w:sz="0" w:space="0" w:color="auto"/>
        <w:left w:val="none" w:sz="0" w:space="0" w:color="auto"/>
        <w:bottom w:val="none" w:sz="0" w:space="0" w:color="auto"/>
        <w:right w:val="none" w:sz="0" w:space="0" w:color="auto"/>
      </w:divBdr>
    </w:div>
    <w:div w:id="371462618">
      <w:marLeft w:val="0"/>
      <w:marRight w:val="0"/>
      <w:marTop w:val="0"/>
      <w:marBottom w:val="0"/>
      <w:divBdr>
        <w:top w:val="none" w:sz="0" w:space="0" w:color="auto"/>
        <w:left w:val="none" w:sz="0" w:space="0" w:color="auto"/>
        <w:bottom w:val="none" w:sz="0" w:space="0" w:color="auto"/>
        <w:right w:val="none" w:sz="0" w:space="0" w:color="auto"/>
      </w:divBdr>
    </w:div>
    <w:div w:id="371462619">
      <w:marLeft w:val="0"/>
      <w:marRight w:val="0"/>
      <w:marTop w:val="0"/>
      <w:marBottom w:val="0"/>
      <w:divBdr>
        <w:top w:val="none" w:sz="0" w:space="0" w:color="auto"/>
        <w:left w:val="none" w:sz="0" w:space="0" w:color="auto"/>
        <w:bottom w:val="none" w:sz="0" w:space="0" w:color="auto"/>
        <w:right w:val="none" w:sz="0" w:space="0" w:color="auto"/>
      </w:divBdr>
    </w:div>
    <w:div w:id="371462620">
      <w:marLeft w:val="0"/>
      <w:marRight w:val="0"/>
      <w:marTop w:val="0"/>
      <w:marBottom w:val="0"/>
      <w:divBdr>
        <w:top w:val="none" w:sz="0" w:space="0" w:color="auto"/>
        <w:left w:val="none" w:sz="0" w:space="0" w:color="auto"/>
        <w:bottom w:val="none" w:sz="0" w:space="0" w:color="auto"/>
        <w:right w:val="none" w:sz="0" w:space="0" w:color="auto"/>
      </w:divBdr>
    </w:div>
    <w:div w:id="371462621">
      <w:marLeft w:val="0"/>
      <w:marRight w:val="0"/>
      <w:marTop w:val="0"/>
      <w:marBottom w:val="0"/>
      <w:divBdr>
        <w:top w:val="none" w:sz="0" w:space="0" w:color="auto"/>
        <w:left w:val="none" w:sz="0" w:space="0" w:color="auto"/>
        <w:bottom w:val="none" w:sz="0" w:space="0" w:color="auto"/>
        <w:right w:val="none" w:sz="0" w:space="0" w:color="auto"/>
      </w:divBdr>
    </w:div>
    <w:div w:id="371462622">
      <w:marLeft w:val="0"/>
      <w:marRight w:val="0"/>
      <w:marTop w:val="0"/>
      <w:marBottom w:val="0"/>
      <w:divBdr>
        <w:top w:val="none" w:sz="0" w:space="0" w:color="auto"/>
        <w:left w:val="none" w:sz="0" w:space="0" w:color="auto"/>
        <w:bottom w:val="none" w:sz="0" w:space="0" w:color="auto"/>
        <w:right w:val="none" w:sz="0" w:space="0" w:color="auto"/>
      </w:divBdr>
    </w:div>
    <w:div w:id="371462623">
      <w:marLeft w:val="0"/>
      <w:marRight w:val="0"/>
      <w:marTop w:val="0"/>
      <w:marBottom w:val="0"/>
      <w:divBdr>
        <w:top w:val="none" w:sz="0" w:space="0" w:color="auto"/>
        <w:left w:val="none" w:sz="0" w:space="0" w:color="auto"/>
        <w:bottom w:val="none" w:sz="0" w:space="0" w:color="auto"/>
        <w:right w:val="none" w:sz="0" w:space="0" w:color="auto"/>
      </w:divBdr>
    </w:div>
    <w:div w:id="371462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Lindsey Gallas</cp:lastModifiedBy>
  <cp:revision>2</cp:revision>
  <cp:lastPrinted>2017-12-08T12:17:00Z</cp:lastPrinted>
  <dcterms:created xsi:type="dcterms:W3CDTF">2020-10-13T18:09:00Z</dcterms:created>
  <dcterms:modified xsi:type="dcterms:W3CDTF">2020-10-13T18:09:00Z</dcterms:modified>
</cp:coreProperties>
</file>